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9A" w:rsidRDefault="006F4A2A" w:rsidP="00AD7CD6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67F21" wp14:editId="73E7ECFD">
                <wp:simplePos x="0" y="0"/>
                <wp:positionH relativeFrom="margin">
                  <wp:align>left</wp:align>
                </wp:positionH>
                <wp:positionV relativeFrom="paragraph">
                  <wp:posOffset>-283845</wp:posOffset>
                </wp:positionV>
                <wp:extent cx="2924175" cy="704850"/>
                <wp:effectExtent l="19050" t="19050" r="47625" b="38100"/>
                <wp:wrapNone/>
                <wp:docPr id="5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704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AFB" w:rsidRPr="00B40076" w:rsidRDefault="00AE0AFB" w:rsidP="006A37C7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D137B0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D137B0" w:rsidRPr="00D137B0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درخواست </w:t>
                            </w:r>
                            <w:r w:rsidR="00E023AC" w:rsidRPr="00D137B0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تخصیص</w:t>
                            </w:r>
                            <w:r w:rsidR="00E023AC" w:rsidRPr="00D137B0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023AC" w:rsidRPr="00D137B0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یارانه</w:t>
                            </w:r>
                            <w:r w:rsidR="00E023AC" w:rsidRPr="00D137B0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023AC" w:rsidRPr="00D137B0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صادرات</w:t>
                            </w:r>
                          </w:p>
                          <w:p w:rsidR="00AE0AFB" w:rsidRPr="00837264" w:rsidRDefault="00AE0AFB" w:rsidP="0061090D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67F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0;margin-top:-22.35pt;width:230.25pt;height:55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" filled="t" fillcolor="white [3201]" strokecolor="#8064a2 [3207]" strokeweight="5pt">
                <v:shadow color="#868686"/>
                <v:textbox>
                  <w:txbxContent>
                    <w:p w:rsidR="00AE0AFB" w:rsidRPr="00B40076" w:rsidRDefault="00AE0AFB" w:rsidP="006A37C7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="00D137B0">
                        <w:rPr>
                          <w:rFonts w:hint="cs"/>
                          <w:rtl/>
                        </w:rPr>
                        <w:t xml:space="preserve"> </w:t>
                      </w:r>
                      <w:r w:rsidR="00D137B0" w:rsidRPr="00D137B0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درخواست </w:t>
                      </w:r>
                      <w:r w:rsidR="00E023AC" w:rsidRPr="00D137B0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تخصیص</w:t>
                      </w:r>
                      <w:r w:rsidR="00E023AC" w:rsidRPr="00D137B0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023AC" w:rsidRPr="00D137B0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یارانه</w:t>
                      </w:r>
                      <w:r w:rsidR="00E023AC" w:rsidRPr="00D137B0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023AC" w:rsidRPr="00D137B0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صادرات</w:t>
                      </w:r>
                    </w:p>
                    <w:p w:rsidR="00AE0AFB" w:rsidRPr="00837264" w:rsidRDefault="00AE0AFB" w:rsidP="0061090D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54B" w:rsidRDefault="00E80581" w:rsidP="00B7754B">
      <w:pPr>
        <w:bidi/>
      </w:pPr>
      <w:r>
        <w:rPr>
          <w:rFonts w:hint="cs"/>
          <w:rtl/>
        </w:rPr>
        <w:t xml:space="preserve">         </w:t>
      </w:r>
      <w:r w:rsidR="00CD6D9D">
        <w:rPr>
          <w:rFonts w:hint="cs"/>
          <w:rtl/>
        </w:rPr>
        <w:t xml:space="preserve">                       </w:t>
      </w:r>
    </w:p>
    <w:tbl>
      <w:tblPr>
        <w:tblStyle w:val="TableGrid"/>
        <w:bidiVisual/>
        <w:tblW w:w="5000" w:type="pct"/>
        <w:tblInd w:w="-247" w:type="dxa"/>
        <w:tblLook w:val="04A0" w:firstRow="1" w:lastRow="0" w:firstColumn="1" w:lastColumn="0" w:noHBand="0" w:noVBand="1"/>
      </w:tblPr>
      <w:tblGrid>
        <w:gridCol w:w="1852"/>
        <w:gridCol w:w="5395"/>
      </w:tblGrid>
      <w:tr w:rsidR="00B7754B" w:rsidTr="00456A08">
        <w:trPr>
          <w:trHeight w:val="125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4B" w:rsidRDefault="00B7754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مراحل گردش کاربه تفصیل</w:t>
            </w:r>
          </w:p>
          <w:p w:rsidR="00B7754B" w:rsidRDefault="00B7754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7754B" w:rsidRDefault="00B7754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4B" w:rsidRPr="00DF6EEF" w:rsidRDefault="00456A08" w:rsidP="00456A08">
            <w:pPr>
              <w:pStyle w:val="ListParagraph"/>
              <w:bidi/>
              <w:ind w:left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2"/>
                <w:rtl/>
              </w:rPr>
              <w:t xml:space="preserve">-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ثبت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درخواست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در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سامانه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مربوطه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توسط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بازرگانان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متقاضی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واسکن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مدارک</w:t>
            </w:r>
          </w:p>
          <w:p w:rsidR="00DF6EEF" w:rsidRPr="00DF6EEF" w:rsidRDefault="00DF6EEF" w:rsidP="00DF6EEF">
            <w:pPr>
              <w:pStyle w:val="ListParagraph"/>
              <w:bidi/>
              <w:ind w:left="0"/>
              <w:rPr>
                <w:rFonts w:cs="B Nazanin"/>
                <w:sz w:val="18"/>
                <w:szCs w:val="18"/>
                <w:rtl/>
              </w:rPr>
            </w:pPr>
            <w:r w:rsidRPr="00DF6EEF">
              <w:rPr>
                <w:rFonts w:cs="B Nazanin" w:hint="cs"/>
                <w:sz w:val="18"/>
                <w:szCs w:val="18"/>
                <w:rtl/>
              </w:rPr>
              <w:t>-</w:t>
            </w:r>
            <w:r w:rsidR="005516B1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بررسی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مدارک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در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سامانه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توسط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مدیریت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توسعه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بازرگانی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و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در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صورت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تائید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آنها،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ارسال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برای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وزارت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متبوع</w:t>
            </w:r>
            <w:r w:rsidRPr="00DF6EEF">
              <w:rPr>
                <w:rFonts w:cs="B Nazanin"/>
                <w:sz w:val="18"/>
                <w:szCs w:val="18"/>
                <w:rtl/>
              </w:rPr>
              <w:t>(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از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طریق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سامانه</w:t>
            </w:r>
            <w:r w:rsidRPr="00DF6EEF">
              <w:rPr>
                <w:rFonts w:cs="B Nazanin"/>
                <w:sz w:val="18"/>
                <w:szCs w:val="18"/>
                <w:rtl/>
              </w:rPr>
              <w:t>).</w:t>
            </w:r>
          </w:p>
          <w:p w:rsidR="00DF6EEF" w:rsidRPr="00456A08" w:rsidRDefault="00DF6EEF" w:rsidP="00DF6EEF">
            <w:pPr>
              <w:pStyle w:val="ListParagraph"/>
              <w:bidi/>
              <w:ind w:left="0"/>
              <w:rPr>
                <w:rFonts w:cs="B Nazanin"/>
                <w:sz w:val="22"/>
              </w:rPr>
            </w:pPr>
            <w:r w:rsidRPr="00DF6EEF">
              <w:rPr>
                <w:rFonts w:cs="B Nazanin" w:hint="cs"/>
                <w:sz w:val="18"/>
                <w:szCs w:val="18"/>
                <w:rtl/>
              </w:rPr>
              <w:t>-</w:t>
            </w:r>
            <w:r w:rsidR="005516B1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واریز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مبالغ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تخصیص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یافته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در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حساب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متقاضیان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توسط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سازمان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جهاد</w:t>
            </w:r>
            <w:r w:rsidRPr="00DF6E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F6EEF">
              <w:rPr>
                <w:rFonts w:cs="B Nazanin" w:hint="cs"/>
                <w:sz w:val="18"/>
                <w:szCs w:val="18"/>
                <w:rtl/>
              </w:rPr>
              <w:t>کشاورزی</w:t>
            </w:r>
          </w:p>
        </w:tc>
      </w:tr>
      <w:tr w:rsidR="00B7754B" w:rsidTr="00456A08">
        <w:trPr>
          <w:trHeight w:val="567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4B" w:rsidRDefault="00B7754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آدرس های محل فیزیکی ارائه خدمت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4B" w:rsidRDefault="00B7754B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54B" w:rsidTr="00456A08">
        <w:trPr>
          <w:trHeight w:val="552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4B" w:rsidRDefault="00B7754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مستندات موردنیاز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81" w:rsidRPr="00521381" w:rsidRDefault="00521381" w:rsidP="00521381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ـ</w:t>
            </w: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کپی</w:t>
            </w: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صفحات</w:t>
            </w: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شناسنامه</w:t>
            </w:r>
          </w:p>
          <w:p w:rsidR="00521381" w:rsidRPr="00521381" w:rsidRDefault="00521381" w:rsidP="00521381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ـ</w:t>
            </w: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کپی</w:t>
            </w: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کارت</w:t>
            </w: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ملی</w:t>
            </w:r>
          </w:p>
          <w:p w:rsidR="00521381" w:rsidRPr="00521381" w:rsidRDefault="00521381" w:rsidP="00521381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>3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ـ</w:t>
            </w: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کپی</w:t>
            </w: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کارت</w:t>
            </w: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پایان</w:t>
            </w: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خدمت</w:t>
            </w: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(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ویژه</w:t>
            </w: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آقایان</w:t>
            </w: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  <w:p w:rsidR="00B7754B" w:rsidRDefault="00521381" w:rsidP="00521381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>4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ـ</w:t>
            </w: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کپی</w:t>
            </w: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کارت</w:t>
            </w:r>
            <w:r w:rsidRPr="00521381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2138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بازرگانی</w:t>
            </w:r>
          </w:p>
        </w:tc>
      </w:tr>
      <w:tr w:rsidR="00B7754B" w:rsidTr="00456A08">
        <w:trPr>
          <w:trHeight w:val="567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4B" w:rsidRDefault="00B7754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زمان اراته خدمت (ازمرحله درخواست تادریافت پاسخ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4B" w:rsidRDefault="00B7754B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54B" w:rsidTr="00456A08">
        <w:trPr>
          <w:trHeight w:val="567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4B" w:rsidRDefault="00B7754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فهرست استعلامات لازم موردنیازبرای هرزیرخدمت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4B" w:rsidRDefault="00B7754B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54B" w:rsidTr="00456A08">
        <w:trPr>
          <w:trHeight w:val="85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4B" w:rsidRDefault="00B7754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هزینه های دریافت خدمت،شماره حساب و وارد قانونی مربوط به هرپرداخت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4B" w:rsidRDefault="00B7754B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54B" w:rsidTr="00456A08">
        <w:trPr>
          <w:trHeight w:val="63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4B" w:rsidRDefault="00B7754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معرفی مسئول پاسخگوی زیرخدمت وچگونگی ارتباط باوی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4B" w:rsidRDefault="00B7754B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7754B" w:rsidRDefault="00B7754B" w:rsidP="00B7754B">
      <w:pPr>
        <w:bidi/>
      </w:pPr>
    </w:p>
    <w:p w:rsidR="00B7754B" w:rsidRDefault="00B7754B" w:rsidP="00B7754B">
      <w:pPr>
        <w:bidi/>
      </w:pPr>
    </w:p>
    <w:p w:rsidR="00B7754B" w:rsidRDefault="00B7754B" w:rsidP="00B7754B">
      <w:pPr>
        <w:bidi/>
      </w:pPr>
    </w:p>
    <w:p w:rsidR="00B7754B" w:rsidRDefault="00B7754B" w:rsidP="00B7754B">
      <w:pPr>
        <w:bidi/>
      </w:pPr>
    </w:p>
    <w:p w:rsidR="00B7754B" w:rsidRDefault="00B7754B" w:rsidP="00B7754B">
      <w:pPr>
        <w:bidi/>
      </w:pPr>
    </w:p>
    <w:p w:rsidR="00B7754B" w:rsidRDefault="00B7754B" w:rsidP="00B7754B">
      <w:pPr>
        <w:bidi/>
      </w:pPr>
    </w:p>
    <w:p w:rsidR="00B7754B" w:rsidRDefault="00B7754B" w:rsidP="00B7754B">
      <w:pPr>
        <w:bidi/>
        <w:rPr>
          <w:rtl/>
        </w:rPr>
      </w:pPr>
    </w:p>
    <w:p w:rsidR="008C4963" w:rsidRDefault="008C4963" w:rsidP="00B063EF">
      <w:bookmarkStart w:id="0" w:name="_GoBack"/>
      <w:r>
        <w:rPr>
          <w:noProof/>
        </w:rPr>
        <w:lastRenderedPageBreak/>
        <w:drawing>
          <wp:inline distT="0" distB="0" distL="0" distR="0" wp14:anchorId="669AA944" wp14:editId="565C74F0">
            <wp:extent cx="4688958" cy="5826125"/>
            <wp:effectExtent l="0" t="0" r="16510" b="0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8C4963" w:rsidRDefault="008C4963" w:rsidP="00B063EF"/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Default="00BB09F8" w:rsidP="00B063EF"/>
    <w:p w:rsidR="00BB09F8" w:rsidRDefault="00BB09F8" w:rsidP="00B063EF"/>
    <w:sectPr w:rsidR="00BB09F8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38" w:rsidRDefault="009E1338" w:rsidP="00E80581">
      <w:pPr>
        <w:spacing w:after="0" w:line="240" w:lineRule="auto"/>
      </w:pPr>
      <w:r>
        <w:separator/>
      </w:r>
    </w:p>
  </w:endnote>
  <w:endnote w:type="continuationSeparator" w:id="0">
    <w:p w:rsidR="009E1338" w:rsidRDefault="009E1338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AE0AFB" w:rsidRDefault="00AE0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5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0AFB" w:rsidRDefault="00AE0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38" w:rsidRDefault="009E1338" w:rsidP="00E80581">
      <w:pPr>
        <w:spacing w:after="0" w:line="240" w:lineRule="auto"/>
      </w:pPr>
      <w:r>
        <w:separator/>
      </w:r>
    </w:p>
  </w:footnote>
  <w:footnote w:type="continuationSeparator" w:id="0">
    <w:p w:rsidR="009E1338" w:rsidRDefault="009E1338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1911347"/>
    <w:multiLevelType w:val="hybridMultilevel"/>
    <w:tmpl w:val="9B1CFEAA"/>
    <w:lvl w:ilvl="0" w:tplc="6BE21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EA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C1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6E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3A5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24D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C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0E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62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7DB6155"/>
    <w:multiLevelType w:val="hybridMultilevel"/>
    <w:tmpl w:val="82F20696"/>
    <w:lvl w:ilvl="0" w:tplc="F04A0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AC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4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8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A8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63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4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8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C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167E9"/>
    <w:rsid w:val="00020AA5"/>
    <w:rsid w:val="000248D7"/>
    <w:rsid w:val="000251B1"/>
    <w:rsid w:val="00034420"/>
    <w:rsid w:val="000371F9"/>
    <w:rsid w:val="00077988"/>
    <w:rsid w:val="00092019"/>
    <w:rsid w:val="000A187A"/>
    <w:rsid w:val="000A65E8"/>
    <w:rsid w:val="000A7281"/>
    <w:rsid w:val="000B1921"/>
    <w:rsid w:val="000B75EB"/>
    <w:rsid w:val="000F313D"/>
    <w:rsid w:val="00114457"/>
    <w:rsid w:val="001407B4"/>
    <w:rsid w:val="00144776"/>
    <w:rsid w:val="00165B2C"/>
    <w:rsid w:val="00167C17"/>
    <w:rsid w:val="0018253F"/>
    <w:rsid w:val="001831D0"/>
    <w:rsid w:val="00191434"/>
    <w:rsid w:val="00197D99"/>
    <w:rsid w:val="001A4CC0"/>
    <w:rsid w:val="001B41D0"/>
    <w:rsid w:val="001C20C1"/>
    <w:rsid w:val="001D18B4"/>
    <w:rsid w:val="001D1C4A"/>
    <w:rsid w:val="001E107A"/>
    <w:rsid w:val="001F42C6"/>
    <w:rsid w:val="001F66CC"/>
    <w:rsid w:val="00203D7B"/>
    <w:rsid w:val="00223AE2"/>
    <w:rsid w:val="00224F54"/>
    <w:rsid w:val="002306E1"/>
    <w:rsid w:val="002365D4"/>
    <w:rsid w:val="002419F2"/>
    <w:rsid w:val="00243B33"/>
    <w:rsid w:val="002536F4"/>
    <w:rsid w:val="002563EF"/>
    <w:rsid w:val="002568BD"/>
    <w:rsid w:val="0027603E"/>
    <w:rsid w:val="00290259"/>
    <w:rsid w:val="0029072E"/>
    <w:rsid w:val="00291493"/>
    <w:rsid w:val="002B1B95"/>
    <w:rsid w:val="002B506A"/>
    <w:rsid w:val="002B695D"/>
    <w:rsid w:val="002D21DB"/>
    <w:rsid w:val="002D5974"/>
    <w:rsid w:val="002E431E"/>
    <w:rsid w:val="003016BD"/>
    <w:rsid w:val="003043B7"/>
    <w:rsid w:val="00316C9A"/>
    <w:rsid w:val="00323141"/>
    <w:rsid w:val="00326642"/>
    <w:rsid w:val="00326BC9"/>
    <w:rsid w:val="00334A96"/>
    <w:rsid w:val="003361FC"/>
    <w:rsid w:val="00336E4F"/>
    <w:rsid w:val="00340D88"/>
    <w:rsid w:val="00344DF2"/>
    <w:rsid w:val="00352BBB"/>
    <w:rsid w:val="0036247F"/>
    <w:rsid w:val="00371CCB"/>
    <w:rsid w:val="003725BA"/>
    <w:rsid w:val="0039358C"/>
    <w:rsid w:val="00393822"/>
    <w:rsid w:val="003A31CE"/>
    <w:rsid w:val="003A7D37"/>
    <w:rsid w:val="003C3B8A"/>
    <w:rsid w:val="003D2484"/>
    <w:rsid w:val="003D3ABA"/>
    <w:rsid w:val="003D68CA"/>
    <w:rsid w:val="003E0E10"/>
    <w:rsid w:val="003E1AAA"/>
    <w:rsid w:val="003F0308"/>
    <w:rsid w:val="003F7422"/>
    <w:rsid w:val="00401AF4"/>
    <w:rsid w:val="0040485E"/>
    <w:rsid w:val="00405485"/>
    <w:rsid w:val="00411314"/>
    <w:rsid w:val="00432F9B"/>
    <w:rsid w:val="00445C92"/>
    <w:rsid w:val="004525FF"/>
    <w:rsid w:val="004564C7"/>
    <w:rsid w:val="00456A08"/>
    <w:rsid w:val="0046186F"/>
    <w:rsid w:val="00464F4B"/>
    <w:rsid w:val="00477012"/>
    <w:rsid w:val="004779F4"/>
    <w:rsid w:val="00483A19"/>
    <w:rsid w:val="00484A3A"/>
    <w:rsid w:val="00486AAF"/>
    <w:rsid w:val="00490094"/>
    <w:rsid w:val="004A30B1"/>
    <w:rsid w:val="004A66B4"/>
    <w:rsid w:val="004B0363"/>
    <w:rsid w:val="004B1F4C"/>
    <w:rsid w:val="004B62B6"/>
    <w:rsid w:val="004C3A90"/>
    <w:rsid w:val="004C7F7F"/>
    <w:rsid w:val="004E54F8"/>
    <w:rsid w:val="004E6900"/>
    <w:rsid w:val="004E7A0F"/>
    <w:rsid w:val="004F11E0"/>
    <w:rsid w:val="004F2690"/>
    <w:rsid w:val="00502562"/>
    <w:rsid w:val="005036C4"/>
    <w:rsid w:val="0050572C"/>
    <w:rsid w:val="00512BA5"/>
    <w:rsid w:val="005131DE"/>
    <w:rsid w:val="00521381"/>
    <w:rsid w:val="00526F16"/>
    <w:rsid w:val="00527C1F"/>
    <w:rsid w:val="00535921"/>
    <w:rsid w:val="005406B5"/>
    <w:rsid w:val="00540B3C"/>
    <w:rsid w:val="00546FD7"/>
    <w:rsid w:val="005516B1"/>
    <w:rsid w:val="00553B4E"/>
    <w:rsid w:val="00570343"/>
    <w:rsid w:val="0057089D"/>
    <w:rsid w:val="005A796B"/>
    <w:rsid w:val="005B737B"/>
    <w:rsid w:val="005C56BC"/>
    <w:rsid w:val="005E2D6C"/>
    <w:rsid w:val="005E5A90"/>
    <w:rsid w:val="005F12F9"/>
    <w:rsid w:val="005F3524"/>
    <w:rsid w:val="0061090D"/>
    <w:rsid w:val="006359B5"/>
    <w:rsid w:val="00645543"/>
    <w:rsid w:val="00647EA1"/>
    <w:rsid w:val="006524D3"/>
    <w:rsid w:val="0066279D"/>
    <w:rsid w:val="00682A44"/>
    <w:rsid w:val="00686332"/>
    <w:rsid w:val="00697440"/>
    <w:rsid w:val="006A37C7"/>
    <w:rsid w:val="006C1B5A"/>
    <w:rsid w:val="006C46DC"/>
    <w:rsid w:val="006C544D"/>
    <w:rsid w:val="006D2709"/>
    <w:rsid w:val="006D3002"/>
    <w:rsid w:val="006D55AF"/>
    <w:rsid w:val="006E0DBC"/>
    <w:rsid w:val="006E72BD"/>
    <w:rsid w:val="006F4A2A"/>
    <w:rsid w:val="00703B1B"/>
    <w:rsid w:val="007166D0"/>
    <w:rsid w:val="00720527"/>
    <w:rsid w:val="007332A5"/>
    <w:rsid w:val="00747292"/>
    <w:rsid w:val="0075085F"/>
    <w:rsid w:val="007538EF"/>
    <w:rsid w:val="00755A38"/>
    <w:rsid w:val="00756FB0"/>
    <w:rsid w:val="007730E1"/>
    <w:rsid w:val="00787E27"/>
    <w:rsid w:val="00792BE7"/>
    <w:rsid w:val="007942D1"/>
    <w:rsid w:val="007B4F49"/>
    <w:rsid w:val="007D5AC1"/>
    <w:rsid w:val="007E0D91"/>
    <w:rsid w:val="007E68C0"/>
    <w:rsid w:val="007E7DC1"/>
    <w:rsid w:val="007F0793"/>
    <w:rsid w:val="00801DF9"/>
    <w:rsid w:val="00817A64"/>
    <w:rsid w:val="00837264"/>
    <w:rsid w:val="0084531B"/>
    <w:rsid w:val="00853FE4"/>
    <w:rsid w:val="00863924"/>
    <w:rsid w:val="00866FAA"/>
    <w:rsid w:val="00874338"/>
    <w:rsid w:val="00892071"/>
    <w:rsid w:val="008A7F31"/>
    <w:rsid w:val="008B0557"/>
    <w:rsid w:val="008B0873"/>
    <w:rsid w:val="008B3556"/>
    <w:rsid w:val="008B3FEC"/>
    <w:rsid w:val="008B7E16"/>
    <w:rsid w:val="008C08EC"/>
    <w:rsid w:val="008C4963"/>
    <w:rsid w:val="008C5FD4"/>
    <w:rsid w:val="008D347D"/>
    <w:rsid w:val="008D6F7A"/>
    <w:rsid w:val="008E09C0"/>
    <w:rsid w:val="009070BB"/>
    <w:rsid w:val="009127AF"/>
    <w:rsid w:val="0091427F"/>
    <w:rsid w:val="009227BB"/>
    <w:rsid w:val="00947F4C"/>
    <w:rsid w:val="00955F9A"/>
    <w:rsid w:val="00965597"/>
    <w:rsid w:val="00973BD0"/>
    <w:rsid w:val="00993ADA"/>
    <w:rsid w:val="009A2FE8"/>
    <w:rsid w:val="009A6EBE"/>
    <w:rsid w:val="009C39C9"/>
    <w:rsid w:val="009C3A91"/>
    <w:rsid w:val="009C435C"/>
    <w:rsid w:val="009D20B3"/>
    <w:rsid w:val="009E1338"/>
    <w:rsid w:val="009E1DA8"/>
    <w:rsid w:val="009E57B1"/>
    <w:rsid w:val="009F1C98"/>
    <w:rsid w:val="009F1E53"/>
    <w:rsid w:val="00A1367B"/>
    <w:rsid w:val="00A21E45"/>
    <w:rsid w:val="00A25023"/>
    <w:rsid w:val="00A45DAD"/>
    <w:rsid w:val="00A523AE"/>
    <w:rsid w:val="00A67BCE"/>
    <w:rsid w:val="00A73FD2"/>
    <w:rsid w:val="00A76CB3"/>
    <w:rsid w:val="00AA6A44"/>
    <w:rsid w:val="00AB2BB7"/>
    <w:rsid w:val="00AB65A0"/>
    <w:rsid w:val="00AC4576"/>
    <w:rsid w:val="00AD4B2B"/>
    <w:rsid w:val="00AD7CD6"/>
    <w:rsid w:val="00AE0AFB"/>
    <w:rsid w:val="00AE308D"/>
    <w:rsid w:val="00B063EF"/>
    <w:rsid w:val="00B12241"/>
    <w:rsid w:val="00B264C0"/>
    <w:rsid w:val="00B40076"/>
    <w:rsid w:val="00B46D81"/>
    <w:rsid w:val="00B520BF"/>
    <w:rsid w:val="00B52F9A"/>
    <w:rsid w:val="00B61985"/>
    <w:rsid w:val="00B755E3"/>
    <w:rsid w:val="00B75FC6"/>
    <w:rsid w:val="00B7754B"/>
    <w:rsid w:val="00B81544"/>
    <w:rsid w:val="00B84C03"/>
    <w:rsid w:val="00B87E49"/>
    <w:rsid w:val="00B962FA"/>
    <w:rsid w:val="00BA01C4"/>
    <w:rsid w:val="00BA1A24"/>
    <w:rsid w:val="00BB09F8"/>
    <w:rsid w:val="00BB28C5"/>
    <w:rsid w:val="00BB3D46"/>
    <w:rsid w:val="00BB47BF"/>
    <w:rsid w:val="00BC0C19"/>
    <w:rsid w:val="00C03645"/>
    <w:rsid w:val="00C3522A"/>
    <w:rsid w:val="00C5788C"/>
    <w:rsid w:val="00C60B2D"/>
    <w:rsid w:val="00C6120D"/>
    <w:rsid w:val="00C66E00"/>
    <w:rsid w:val="00C70A7C"/>
    <w:rsid w:val="00C711CF"/>
    <w:rsid w:val="00C818C8"/>
    <w:rsid w:val="00C81BC8"/>
    <w:rsid w:val="00C90937"/>
    <w:rsid w:val="00CA2B82"/>
    <w:rsid w:val="00CA2D0E"/>
    <w:rsid w:val="00CD2836"/>
    <w:rsid w:val="00CD2F84"/>
    <w:rsid w:val="00CD344D"/>
    <w:rsid w:val="00CD6D9D"/>
    <w:rsid w:val="00CD71EA"/>
    <w:rsid w:val="00CF4F46"/>
    <w:rsid w:val="00D1027D"/>
    <w:rsid w:val="00D13466"/>
    <w:rsid w:val="00D137B0"/>
    <w:rsid w:val="00D2202C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8423A"/>
    <w:rsid w:val="00D914AB"/>
    <w:rsid w:val="00D91585"/>
    <w:rsid w:val="00D93259"/>
    <w:rsid w:val="00DA5064"/>
    <w:rsid w:val="00DE672D"/>
    <w:rsid w:val="00DF1369"/>
    <w:rsid w:val="00DF6EEF"/>
    <w:rsid w:val="00E023AC"/>
    <w:rsid w:val="00E03417"/>
    <w:rsid w:val="00E07A79"/>
    <w:rsid w:val="00E2195C"/>
    <w:rsid w:val="00E30AB9"/>
    <w:rsid w:val="00E35BEE"/>
    <w:rsid w:val="00E43D24"/>
    <w:rsid w:val="00E460AF"/>
    <w:rsid w:val="00E626BE"/>
    <w:rsid w:val="00E67CDC"/>
    <w:rsid w:val="00E70003"/>
    <w:rsid w:val="00E7028F"/>
    <w:rsid w:val="00E80581"/>
    <w:rsid w:val="00E87855"/>
    <w:rsid w:val="00E9283D"/>
    <w:rsid w:val="00E9379D"/>
    <w:rsid w:val="00E96CA7"/>
    <w:rsid w:val="00EA3723"/>
    <w:rsid w:val="00EA4BE8"/>
    <w:rsid w:val="00EB306C"/>
    <w:rsid w:val="00EB3F0F"/>
    <w:rsid w:val="00ED211F"/>
    <w:rsid w:val="00F00EEF"/>
    <w:rsid w:val="00F145C0"/>
    <w:rsid w:val="00F16960"/>
    <w:rsid w:val="00F3707D"/>
    <w:rsid w:val="00F64122"/>
    <w:rsid w:val="00F83E3E"/>
    <w:rsid w:val="00F84D6B"/>
    <w:rsid w:val="00F85790"/>
    <w:rsid w:val="00F85FDD"/>
    <w:rsid w:val="00FB5A43"/>
    <w:rsid w:val="00FC0DEA"/>
    <w:rsid w:val="00FD0BE5"/>
    <w:rsid w:val="00FE07C4"/>
    <w:rsid w:val="00FE2347"/>
    <w:rsid w:val="00FE6BA6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C851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94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59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67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8A41-C930-49E7-94B6-43190483ACFE}" type="doc">
      <dgm:prSet loTypeId="urn:microsoft.com/office/officeart/2005/8/layout/bProcess3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E158BBA9-3B79-44E1-AF4E-2B261081EE4A}">
      <dgm:prSet custT="1"/>
      <dgm:spPr/>
      <dgm:t>
        <a:bodyPr/>
        <a:lstStyle/>
        <a:p>
          <a:pPr rtl="1"/>
          <a:r>
            <a:rPr lang="fa-IR" sz="1100">
              <a:solidFill>
                <a:sysClr val="windowText" lastClr="000000"/>
              </a:solidFill>
            </a:rPr>
            <a:t>ارسال ابلاغیه و دستورالعمل پرداخت یارانه صادرات برای مدیریتهای جهاد کشاورزی شهرستان و اتاق بازرگانی، صنایع، معادن و کشاورزی استان جهت اطلاع رسانی.</a:t>
          </a:r>
          <a:endParaRPr lang="en-US" sz="1100">
            <a:solidFill>
              <a:sysClr val="windowText" lastClr="000000"/>
            </a:solidFill>
          </a:endParaRPr>
        </a:p>
      </dgm:t>
    </dgm:pt>
    <dgm:pt modelId="{C0ACF56E-56D5-40E8-B973-9B9045BE256D}" type="parTrans" cxnId="{C2C4E5F8-D504-4BBA-9D27-7BC853D10ACC}">
      <dgm:prSet/>
      <dgm:spPr/>
      <dgm:t>
        <a:bodyPr/>
        <a:lstStyle/>
        <a:p>
          <a:endParaRPr lang="en-US"/>
        </a:p>
      </dgm:t>
    </dgm:pt>
    <dgm:pt modelId="{D6982B63-BAA1-4571-9CBB-C29493E3BF12}" type="sibTrans" cxnId="{C2C4E5F8-D504-4BBA-9D27-7BC853D10ACC}">
      <dgm:prSet/>
      <dgm:spPr/>
      <dgm:t>
        <a:bodyPr/>
        <a:lstStyle/>
        <a:p>
          <a:endParaRPr lang="en-US"/>
        </a:p>
      </dgm:t>
    </dgm:pt>
    <dgm:pt modelId="{4B5C1BAF-AB0B-4B91-BACC-7EA940F60C7F}">
      <dgm:prSet phldrT="[Text]" custT="1"/>
      <dgm:spPr>
        <a:xfrm>
          <a:off x="2566916" y="1395"/>
          <a:ext cx="2058223" cy="1234933"/>
        </a:xfrm>
        <a:prstGeom prst="snip2DiagRect">
          <a:avLst/>
        </a:prstGeom>
      </dgm:spPr>
      <dgm:t>
        <a:bodyPr/>
        <a:lstStyle/>
        <a:p>
          <a:pPr rtl="1"/>
          <a:r>
            <a:rPr lang="fa-IR" sz="1400">
              <a:solidFill>
                <a:sysClr val="windowText" lastClr="000000"/>
              </a:solidFill>
              <a:latin typeface="Calibri"/>
              <a:ea typeface="+mn-ea"/>
              <a:cs typeface="B Titr" pitchFamily="2" charset="-78"/>
            </a:rPr>
            <a:t>درخواست تخصیص یارانه صادرات</a:t>
          </a:r>
          <a:endParaRPr lang="en-US" sz="1400">
            <a:solidFill>
              <a:sysClr val="windowText" lastClr="000000"/>
            </a:solidFill>
            <a:latin typeface="Calibri"/>
            <a:ea typeface="+mn-ea"/>
            <a:cs typeface="B Titr" pitchFamily="2" charset="-78"/>
          </a:endParaRPr>
        </a:p>
      </dgm:t>
    </dgm:pt>
    <dgm:pt modelId="{803AA052-885A-44D6-BF84-EFA8F96F1054}" type="sibTrans" cxnId="{12CE6A97-92B4-4C71-887E-253B0B063B4F}">
      <dgm:prSet/>
      <dgm:spPr>
        <a:xfrm>
          <a:off x="2124566" y="573142"/>
          <a:ext cx="444149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</dgm:spPr>
      <dgm:t>
        <a:bodyPr/>
        <a:lstStyle/>
        <a:p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AAB9CEEE-2390-404E-AD87-7A374DEF71B6}" type="parTrans" cxnId="{12CE6A97-92B4-4C71-887E-253B0B063B4F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714ABE4E-52E1-4FFC-B3EA-3458DFFDC3DE}">
      <dgm:prSet custT="1"/>
      <dgm:spPr/>
      <dgm:t>
        <a:bodyPr/>
        <a:lstStyle/>
        <a:p>
          <a:pPr rtl="1"/>
          <a:r>
            <a:rPr lang="fa-IR" sz="1100">
              <a:solidFill>
                <a:sysClr val="windowText" lastClr="000000"/>
              </a:solidFill>
            </a:rPr>
            <a:t>ثبت درخواست در سامانه مربوطه توسط بازرگانان متقاضی واسکن مدارک.</a:t>
          </a:r>
          <a:endParaRPr lang="en-US" sz="1100">
            <a:solidFill>
              <a:sysClr val="windowText" lastClr="000000"/>
            </a:solidFill>
          </a:endParaRPr>
        </a:p>
      </dgm:t>
    </dgm:pt>
    <dgm:pt modelId="{29A8901F-C3F9-4D43-BB06-F2143541A2B5}" type="sibTrans" cxnId="{BFD3BB3A-E58D-4F6C-B87F-573D47355F37}">
      <dgm:prSet/>
      <dgm:spPr/>
      <dgm:t>
        <a:bodyPr/>
        <a:lstStyle/>
        <a:p>
          <a:endParaRPr lang="en-US"/>
        </a:p>
      </dgm:t>
    </dgm:pt>
    <dgm:pt modelId="{F66A466C-FF23-4165-96E1-B2BA8081AF04}" type="parTrans" cxnId="{BFD3BB3A-E58D-4F6C-B87F-573D47355F37}">
      <dgm:prSet/>
      <dgm:spPr/>
      <dgm:t>
        <a:bodyPr/>
        <a:lstStyle/>
        <a:p>
          <a:endParaRPr lang="en-US"/>
        </a:p>
      </dgm:t>
    </dgm:pt>
    <dgm:pt modelId="{BAC55E90-BAA1-4A83-82C4-382A3EBECBC1}">
      <dgm:prSet custT="1"/>
      <dgm:spPr/>
      <dgm:t>
        <a:bodyPr/>
        <a:lstStyle/>
        <a:p>
          <a:pPr rtl="1"/>
          <a:r>
            <a:rPr lang="fa-IR" sz="1100">
              <a:solidFill>
                <a:sysClr val="windowText" lastClr="000000"/>
              </a:solidFill>
            </a:rPr>
            <a:t>بررسی مدارک در سامانه توسط مدیریت توسعه بازرگانی و در صورت تائید آنها، ارسال برای وزارت متبوع(از طریق سامانه).</a:t>
          </a:r>
          <a:endParaRPr lang="en-US" sz="1100">
            <a:solidFill>
              <a:sysClr val="windowText" lastClr="000000"/>
            </a:solidFill>
          </a:endParaRPr>
        </a:p>
      </dgm:t>
    </dgm:pt>
    <dgm:pt modelId="{F4035BD4-F3BE-4629-8328-01C97F7F91C2}" type="sibTrans" cxnId="{E03C00B5-75AE-4481-95BA-BD29812061DB}">
      <dgm:prSet/>
      <dgm:spPr/>
      <dgm:t>
        <a:bodyPr/>
        <a:lstStyle/>
        <a:p>
          <a:endParaRPr lang="en-US"/>
        </a:p>
      </dgm:t>
    </dgm:pt>
    <dgm:pt modelId="{ABFB4098-6717-4D6C-BDDC-DEEDFFF31511}" type="parTrans" cxnId="{E03C00B5-75AE-4481-95BA-BD29812061DB}">
      <dgm:prSet/>
      <dgm:spPr/>
      <dgm:t>
        <a:bodyPr/>
        <a:lstStyle/>
        <a:p>
          <a:endParaRPr lang="en-US"/>
        </a:p>
      </dgm:t>
    </dgm:pt>
    <dgm:pt modelId="{92C9E497-58A1-4BEC-8C82-E072D31D51F5}">
      <dgm:prSet custT="1"/>
      <dgm:spPr/>
      <dgm:t>
        <a:bodyPr/>
        <a:lstStyle/>
        <a:p>
          <a:pPr rtl="1"/>
          <a:r>
            <a:rPr lang="fa-IR" sz="1100">
              <a:solidFill>
                <a:sysClr val="windowText" lastClr="000000"/>
              </a:solidFill>
            </a:rPr>
            <a:t>واریز مبلغ یارانه مصوب توسط وزارت جهاد کشاورزی در حساب سازمان</a:t>
          </a:r>
          <a:endParaRPr lang="en-US" sz="1100">
            <a:solidFill>
              <a:sysClr val="windowText" lastClr="000000"/>
            </a:solidFill>
          </a:endParaRPr>
        </a:p>
      </dgm:t>
    </dgm:pt>
    <dgm:pt modelId="{822CDB43-F4DF-4081-A36D-DD044DE2EFB5}" type="sibTrans" cxnId="{FD02753A-FBEE-4AD0-BDB4-95FB683E3AB2}">
      <dgm:prSet/>
      <dgm:spPr/>
      <dgm:t>
        <a:bodyPr/>
        <a:lstStyle/>
        <a:p>
          <a:endParaRPr lang="en-US"/>
        </a:p>
      </dgm:t>
    </dgm:pt>
    <dgm:pt modelId="{E3FAB22C-0A3C-4E5F-9471-3BC6EC999C7C}" type="parTrans" cxnId="{FD02753A-FBEE-4AD0-BDB4-95FB683E3AB2}">
      <dgm:prSet/>
      <dgm:spPr/>
      <dgm:t>
        <a:bodyPr/>
        <a:lstStyle/>
        <a:p>
          <a:endParaRPr lang="en-US"/>
        </a:p>
      </dgm:t>
    </dgm:pt>
    <dgm:pt modelId="{010DF791-A875-41F7-8086-1DA15E84816F}">
      <dgm:prSet custT="1"/>
      <dgm:spPr/>
      <dgm:t>
        <a:bodyPr/>
        <a:lstStyle/>
        <a:p>
          <a:pPr rtl="1"/>
          <a:r>
            <a:rPr lang="fa-IR" sz="1100">
              <a:solidFill>
                <a:sysClr val="windowText" lastClr="000000"/>
              </a:solidFill>
            </a:rPr>
            <a:t>واریز مبالغ تخصیص یافته در حساب متقاضیان توسط سازمان جهاد کشاورزی</a:t>
          </a:r>
          <a:endParaRPr lang="en-US" sz="1100">
            <a:solidFill>
              <a:sysClr val="windowText" lastClr="000000"/>
            </a:solidFill>
          </a:endParaRPr>
        </a:p>
      </dgm:t>
    </dgm:pt>
    <dgm:pt modelId="{BD5DA907-EF57-4478-82B0-C1BA3B7328B7}" type="sibTrans" cxnId="{EA7CC3E8-5900-42CF-8354-477F94A6FD74}">
      <dgm:prSet/>
      <dgm:spPr/>
      <dgm:t>
        <a:bodyPr/>
        <a:lstStyle/>
        <a:p>
          <a:endParaRPr lang="en-US"/>
        </a:p>
      </dgm:t>
    </dgm:pt>
    <dgm:pt modelId="{1FCB4B43-9A19-4E31-AF5A-4628462BAC58}" type="parTrans" cxnId="{EA7CC3E8-5900-42CF-8354-477F94A6FD74}">
      <dgm:prSet/>
      <dgm:spPr/>
      <dgm:t>
        <a:bodyPr/>
        <a:lstStyle/>
        <a:p>
          <a:endParaRPr lang="en-US"/>
        </a:p>
      </dgm:t>
    </dgm:pt>
    <dgm:pt modelId="{176964FD-753E-443C-A301-9A3AD1DFF6B3}" type="pres">
      <dgm:prSet presAssocID="{CB568A41-C930-49E7-94B6-43190483ACFE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F9C9E2-A073-4FC5-A400-4F0EAE4016AA}" type="pres">
      <dgm:prSet presAssocID="{4B5C1BAF-AB0B-4B91-BACC-7EA940F60C7F}" presName="node" presStyleLbl="node1" presStyleIdx="0" presStyleCnt="6" custLinFactNeighborX="66">
        <dgm:presLayoutVars>
          <dgm:bulletEnabled val="1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D526E2F0-B406-412D-A387-E4F49DE8B7F0}" type="pres">
      <dgm:prSet presAssocID="{803AA052-885A-44D6-BF84-EFA8F96F1054}" presName="sibTrans" presStyleLbl="sibTrans1D1" presStyleIdx="0" presStyleCnt="5"/>
      <dgm:spPr/>
      <dgm:t>
        <a:bodyPr/>
        <a:lstStyle/>
        <a:p>
          <a:endParaRPr lang="en-US"/>
        </a:p>
      </dgm:t>
    </dgm:pt>
    <dgm:pt modelId="{A8DE5738-5D12-406D-8F56-E5C0E59D3F85}" type="pres">
      <dgm:prSet presAssocID="{803AA052-885A-44D6-BF84-EFA8F96F1054}" presName="connectorText" presStyleLbl="sibTrans1D1" presStyleIdx="0" presStyleCnt="5"/>
      <dgm:spPr/>
      <dgm:t>
        <a:bodyPr/>
        <a:lstStyle/>
        <a:p>
          <a:endParaRPr lang="en-US"/>
        </a:p>
      </dgm:t>
    </dgm:pt>
    <dgm:pt modelId="{0FBAAEB3-1143-4410-B177-1BD84460A881}" type="pres">
      <dgm:prSet presAssocID="{E158BBA9-3B79-44E1-AF4E-2B261081EE4A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B7FBC1-2D12-4465-9ECE-FDC882FDA64D}" type="pres">
      <dgm:prSet presAssocID="{D6982B63-BAA1-4571-9CBB-C29493E3BF12}" presName="sibTrans" presStyleLbl="sibTrans1D1" presStyleIdx="1" presStyleCnt="5"/>
      <dgm:spPr/>
      <dgm:t>
        <a:bodyPr/>
        <a:lstStyle/>
        <a:p>
          <a:endParaRPr lang="en-US"/>
        </a:p>
      </dgm:t>
    </dgm:pt>
    <dgm:pt modelId="{3336AFF6-0856-4EC1-BB4E-0AE58D51FE59}" type="pres">
      <dgm:prSet presAssocID="{D6982B63-BAA1-4571-9CBB-C29493E3BF12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57808B27-413A-4AB4-B0A5-5CF4F54EAED9}" type="pres">
      <dgm:prSet presAssocID="{714ABE4E-52E1-4FFC-B3EA-3458DFFDC3D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82E3FA-74FF-4638-9387-646BED1C15FA}" type="pres">
      <dgm:prSet presAssocID="{29A8901F-C3F9-4D43-BB06-F2143541A2B5}" presName="sibTrans" presStyleLbl="sibTrans1D1" presStyleIdx="2" presStyleCnt="5"/>
      <dgm:spPr/>
      <dgm:t>
        <a:bodyPr/>
        <a:lstStyle/>
        <a:p>
          <a:endParaRPr lang="en-US"/>
        </a:p>
      </dgm:t>
    </dgm:pt>
    <dgm:pt modelId="{500DBADC-5BEC-4D6B-92C7-1A8F8A5C2612}" type="pres">
      <dgm:prSet presAssocID="{29A8901F-C3F9-4D43-BB06-F2143541A2B5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8FE96B1C-5874-4700-BD9D-05272BE051BF}" type="pres">
      <dgm:prSet presAssocID="{BAC55E90-BAA1-4A83-82C4-382A3EBECBC1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AF4D55-E8B3-4E28-827B-3D54280B94FE}" type="pres">
      <dgm:prSet presAssocID="{F4035BD4-F3BE-4629-8328-01C97F7F91C2}" presName="sibTrans" presStyleLbl="sibTrans1D1" presStyleIdx="3" presStyleCnt="5"/>
      <dgm:spPr/>
      <dgm:t>
        <a:bodyPr/>
        <a:lstStyle/>
        <a:p>
          <a:endParaRPr lang="en-US"/>
        </a:p>
      </dgm:t>
    </dgm:pt>
    <dgm:pt modelId="{FAD23329-E7E0-43A9-8BE4-C1C428BF7F67}" type="pres">
      <dgm:prSet presAssocID="{F4035BD4-F3BE-4629-8328-01C97F7F91C2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D63C0D43-2F78-472B-97C7-68D8E358DBA5}" type="pres">
      <dgm:prSet presAssocID="{92C9E497-58A1-4BEC-8C82-E072D31D51F5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3A1F44-DD5E-4C87-AFE3-A3EAE7E56739}" type="pres">
      <dgm:prSet presAssocID="{822CDB43-F4DF-4081-A36D-DD044DE2EFB5}" presName="sibTrans" presStyleLbl="sibTrans1D1" presStyleIdx="4" presStyleCnt="5"/>
      <dgm:spPr/>
      <dgm:t>
        <a:bodyPr/>
        <a:lstStyle/>
        <a:p>
          <a:endParaRPr lang="en-US"/>
        </a:p>
      </dgm:t>
    </dgm:pt>
    <dgm:pt modelId="{10FA7DAD-2B96-4F00-91B6-832ECA5755FA}" type="pres">
      <dgm:prSet presAssocID="{822CDB43-F4DF-4081-A36D-DD044DE2EFB5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44CC4855-E7D9-47F0-89CB-D8CBC63BFC5D}" type="pres">
      <dgm:prSet presAssocID="{010DF791-A875-41F7-8086-1DA15E84816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048E7F7-C26C-49CC-B2A2-AD8912A1A2CD}" type="presOf" srcId="{D6982B63-BAA1-4571-9CBB-C29493E3BF12}" destId="{3336AFF6-0856-4EC1-BB4E-0AE58D51FE59}" srcOrd="1" destOrd="0" presId="urn:microsoft.com/office/officeart/2005/8/layout/bProcess3"/>
    <dgm:cxn modelId="{D5FDD5D7-1ADD-44CF-9457-C229984B148E}" type="presOf" srcId="{010DF791-A875-41F7-8086-1DA15E84816F}" destId="{44CC4855-E7D9-47F0-89CB-D8CBC63BFC5D}" srcOrd="0" destOrd="0" presId="urn:microsoft.com/office/officeart/2005/8/layout/bProcess3"/>
    <dgm:cxn modelId="{FD02753A-FBEE-4AD0-BDB4-95FB683E3AB2}" srcId="{CB568A41-C930-49E7-94B6-43190483ACFE}" destId="{92C9E497-58A1-4BEC-8C82-E072D31D51F5}" srcOrd="4" destOrd="0" parTransId="{E3FAB22C-0A3C-4E5F-9471-3BC6EC999C7C}" sibTransId="{822CDB43-F4DF-4081-A36D-DD044DE2EFB5}"/>
    <dgm:cxn modelId="{7960159A-C6FB-4536-A2D5-4ECD268D3CDE}" type="presOf" srcId="{29A8901F-C3F9-4D43-BB06-F2143541A2B5}" destId="{500DBADC-5BEC-4D6B-92C7-1A8F8A5C2612}" srcOrd="1" destOrd="0" presId="urn:microsoft.com/office/officeart/2005/8/layout/bProcess3"/>
    <dgm:cxn modelId="{A8150AFC-4278-451B-A880-3C3E846B6AF9}" type="presOf" srcId="{29A8901F-C3F9-4D43-BB06-F2143541A2B5}" destId="{4F82E3FA-74FF-4638-9387-646BED1C15FA}" srcOrd="0" destOrd="0" presId="urn:microsoft.com/office/officeart/2005/8/layout/bProcess3"/>
    <dgm:cxn modelId="{E03C00B5-75AE-4481-95BA-BD29812061DB}" srcId="{CB568A41-C930-49E7-94B6-43190483ACFE}" destId="{BAC55E90-BAA1-4A83-82C4-382A3EBECBC1}" srcOrd="3" destOrd="0" parTransId="{ABFB4098-6717-4D6C-BDDC-DEEDFFF31511}" sibTransId="{F4035BD4-F3BE-4629-8328-01C97F7F91C2}"/>
    <dgm:cxn modelId="{61392A26-619C-49A1-A22C-E5CA6C7FA077}" type="presOf" srcId="{CB568A41-C930-49E7-94B6-43190483ACFE}" destId="{176964FD-753E-443C-A301-9A3AD1DFF6B3}" srcOrd="0" destOrd="0" presId="urn:microsoft.com/office/officeart/2005/8/layout/bProcess3"/>
    <dgm:cxn modelId="{E77D3501-4C13-4730-82E3-EB11FB683624}" type="presOf" srcId="{822CDB43-F4DF-4081-A36D-DD044DE2EFB5}" destId="{10FA7DAD-2B96-4F00-91B6-832ECA5755FA}" srcOrd="1" destOrd="0" presId="urn:microsoft.com/office/officeart/2005/8/layout/bProcess3"/>
    <dgm:cxn modelId="{C2C4E5F8-D504-4BBA-9D27-7BC853D10ACC}" srcId="{CB568A41-C930-49E7-94B6-43190483ACFE}" destId="{E158BBA9-3B79-44E1-AF4E-2B261081EE4A}" srcOrd="1" destOrd="0" parTransId="{C0ACF56E-56D5-40E8-B973-9B9045BE256D}" sibTransId="{D6982B63-BAA1-4571-9CBB-C29493E3BF12}"/>
    <dgm:cxn modelId="{EA7CC3E8-5900-42CF-8354-477F94A6FD74}" srcId="{CB568A41-C930-49E7-94B6-43190483ACFE}" destId="{010DF791-A875-41F7-8086-1DA15E84816F}" srcOrd="5" destOrd="0" parTransId="{1FCB4B43-9A19-4E31-AF5A-4628462BAC58}" sibTransId="{BD5DA907-EF57-4478-82B0-C1BA3B7328B7}"/>
    <dgm:cxn modelId="{B60D4283-C20E-4E62-8A87-E3473D99C881}" type="presOf" srcId="{BAC55E90-BAA1-4A83-82C4-382A3EBECBC1}" destId="{8FE96B1C-5874-4700-BD9D-05272BE051BF}" srcOrd="0" destOrd="0" presId="urn:microsoft.com/office/officeart/2005/8/layout/bProcess3"/>
    <dgm:cxn modelId="{FBE56392-CE0C-4E4A-8D1E-07BCC0C80D9A}" type="presOf" srcId="{714ABE4E-52E1-4FFC-B3EA-3458DFFDC3DE}" destId="{57808B27-413A-4AB4-B0A5-5CF4F54EAED9}" srcOrd="0" destOrd="0" presId="urn:microsoft.com/office/officeart/2005/8/layout/bProcess3"/>
    <dgm:cxn modelId="{12CE6A97-92B4-4C71-887E-253B0B063B4F}" srcId="{CB568A41-C930-49E7-94B6-43190483ACFE}" destId="{4B5C1BAF-AB0B-4B91-BACC-7EA940F60C7F}" srcOrd="0" destOrd="0" parTransId="{AAB9CEEE-2390-404E-AD87-7A374DEF71B6}" sibTransId="{803AA052-885A-44D6-BF84-EFA8F96F1054}"/>
    <dgm:cxn modelId="{3E4D0B8E-0FA2-4D09-A484-429F3C073A6F}" type="presOf" srcId="{4B5C1BAF-AB0B-4B91-BACC-7EA940F60C7F}" destId="{22F9C9E2-A073-4FC5-A400-4F0EAE4016AA}" srcOrd="0" destOrd="0" presId="urn:microsoft.com/office/officeart/2005/8/layout/bProcess3"/>
    <dgm:cxn modelId="{4D8E4F65-612C-4E21-A325-28B8C3D56FD4}" type="presOf" srcId="{803AA052-885A-44D6-BF84-EFA8F96F1054}" destId="{D526E2F0-B406-412D-A387-E4F49DE8B7F0}" srcOrd="0" destOrd="0" presId="urn:microsoft.com/office/officeart/2005/8/layout/bProcess3"/>
    <dgm:cxn modelId="{A6B6C74C-0240-445C-92CE-64D4F3518421}" type="presOf" srcId="{803AA052-885A-44D6-BF84-EFA8F96F1054}" destId="{A8DE5738-5D12-406D-8F56-E5C0E59D3F85}" srcOrd="1" destOrd="0" presId="urn:microsoft.com/office/officeart/2005/8/layout/bProcess3"/>
    <dgm:cxn modelId="{9DECEFD6-F925-4090-883C-4CD3712A7D3E}" type="presOf" srcId="{F4035BD4-F3BE-4629-8328-01C97F7F91C2}" destId="{DDAF4D55-E8B3-4E28-827B-3D54280B94FE}" srcOrd="0" destOrd="0" presId="urn:microsoft.com/office/officeart/2005/8/layout/bProcess3"/>
    <dgm:cxn modelId="{085C0EE0-0E85-47FF-B48A-19DC67F3724E}" type="presOf" srcId="{E158BBA9-3B79-44E1-AF4E-2B261081EE4A}" destId="{0FBAAEB3-1143-4410-B177-1BD84460A881}" srcOrd="0" destOrd="0" presId="urn:microsoft.com/office/officeart/2005/8/layout/bProcess3"/>
    <dgm:cxn modelId="{C62AFE6A-6517-4184-89E1-80187344B3DE}" type="presOf" srcId="{92C9E497-58A1-4BEC-8C82-E072D31D51F5}" destId="{D63C0D43-2F78-472B-97C7-68D8E358DBA5}" srcOrd="0" destOrd="0" presId="urn:microsoft.com/office/officeart/2005/8/layout/bProcess3"/>
    <dgm:cxn modelId="{BFD3BB3A-E58D-4F6C-B87F-573D47355F37}" srcId="{CB568A41-C930-49E7-94B6-43190483ACFE}" destId="{714ABE4E-52E1-4FFC-B3EA-3458DFFDC3DE}" srcOrd="2" destOrd="0" parTransId="{F66A466C-FF23-4165-96E1-B2BA8081AF04}" sibTransId="{29A8901F-C3F9-4D43-BB06-F2143541A2B5}"/>
    <dgm:cxn modelId="{74D4A1B1-8633-42B0-B347-05930DE99286}" type="presOf" srcId="{F4035BD4-F3BE-4629-8328-01C97F7F91C2}" destId="{FAD23329-E7E0-43A9-8BE4-C1C428BF7F67}" srcOrd="1" destOrd="0" presId="urn:microsoft.com/office/officeart/2005/8/layout/bProcess3"/>
    <dgm:cxn modelId="{19CF0FFC-A554-4E25-8805-42C1E422A958}" type="presOf" srcId="{822CDB43-F4DF-4081-A36D-DD044DE2EFB5}" destId="{0A3A1F44-DD5E-4C87-AFE3-A3EAE7E56739}" srcOrd="0" destOrd="0" presId="urn:microsoft.com/office/officeart/2005/8/layout/bProcess3"/>
    <dgm:cxn modelId="{36D2ABE6-BDCC-48B9-97C0-D529721F63D7}" type="presOf" srcId="{D6982B63-BAA1-4571-9CBB-C29493E3BF12}" destId="{40B7FBC1-2D12-4465-9ECE-FDC882FDA64D}" srcOrd="0" destOrd="0" presId="urn:microsoft.com/office/officeart/2005/8/layout/bProcess3"/>
    <dgm:cxn modelId="{6DD92CB8-8FA7-4C5E-B522-71F7EE971727}" type="presParOf" srcId="{176964FD-753E-443C-A301-9A3AD1DFF6B3}" destId="{22F9C9E2-A073-4FC5-A400-4F0EAE4016AA}" srcOrd="0" destOrd="0" presId="urn:microsoft.com/office/officeart/2005/8/layout/bProcess3"/>
    <dgm:cxn modelId="{B6D09238-EF05-435F-9A51-A9FADF83710A}" type="presParOf" srcId="{176964FD-753E-443C-A301-9A3AD1DFF6B3}" destId="{D526E2F0-B406-412D-A387-E4F49DE8B7F0}" srcOrd="1" destOrd="0" presId="urn:microsoft.com/office/officeart/2005/8/layout/bProcess3"/>
    <dgm:cxn modelId="{88894805-46A1-4CCE-A04F-C706D4464C8E}" type="presParOf" srcId="{D526E2F0-B406-412D-A387-E4F49DE8B7F0}" destId="{A8DE5738-5D12-406D-8F56-E5C0E59D3F85}" srcOrd="0" destOrd="0" presId="urn:microsoft.com/office/officeart/2005/8/layout/bProcess3"/>
    <dgm:cxn modelId="{A53859FB-B208-4345-9593-6D54E151B3E2}" type="presParOf" srcId="{176964FD-753E-443C-A301-9A3AD1DFF6B3}" destId="{0FBAAEB3-1143-4410-B177-1BD84460A881}" srcOrd="2" destOrd="0" presId="urn:microsoft.com/office/officeart/2005/8/layout/bProcess3"/>
    <dgm:cxn modelId="{B398F56A-7643-41E4-B850-96D4AD6EE920}" type="presParOf" srcId="{176964FD-753E-443C-A301-9A3AD1DFF6B3}" destId="{40B7FBC1-2D12-4465-9ECE-FDC882FDA64D}" srcOrd="3" destOrd="0" presId="urn:microsoft.com/office/officeart/2005/8/layout/bProcess3"/>
    <dgm:cxn modelId="{319EB742-F139-485A-BC0D-5626AB206253}" type="presParOf" srcId="{40B7FBC1-2D12-4465-9ECE-FDC882FDA64D}" destId="{3336AFF6-0856-4EC1-BB4E-0AE58D51FE59}" srcOrd="0" destOrd="0" presId="urn:microsoft.com/office/officeart/2005/8/layout/bProcess3"/>
    <dgm:cxn modelId="{EC352BC8-0F8F-4747-A020-65DB1D300C2E}" type="presParOf" srcId="{176964FD-753E-443C-A301-9A3AD1DFF6B3}" destId="{57808B27-413A-4AB4-B0A5-5CF4F54EAED9}" srcOrd="4" destOrd="0" presId="urn:microsoft.com/office/officeart/2005/8/layout/bProcess3"/>
    <dgm:cxn modelId="{DCC8F959-2E8E-40C5-956B-FBBD4B89EF17}" type="presParOf" srcId="{176964FD-753E-443C-A301-9A3AD1DFF6B3}" destId="{4F82E3FA-74FF-4638-9387-646BED1C15FA}" srcOrd="5" destOrd="0" presId="urn:microsoft.com/office/officeart/2005/8/layout/bProcess3"/>
    <dgm:cxn modelId="{413A8C7A-83C3-42F1-94BE-05FB2063ED7C}" type="presParOf" srcId="{4F82E3FA-74FF-4638-9387-646BED1C15FA}" destId="{500DBADC-5BEC-4D6B-92C7-1A8F8A5C2612}" srcOrd="0" destOrd="0" presId="urn:microsoft.com/office/officeart/2005/8/layout/bProcess3"/>
    <dgm:cxn modelId="{FB3B4FB1-3B7E-46D9-8E1A-2FBE2CDCB0DF}" type="presParOf" srcId="{176964FD-753E-443C-A301-9A3AD1DFF6B3}" destId="{8FE96B1C-5874-4700-BD9D-05272BE051BF}" srcOrd="6" destOrd="0" presId="urn:microsoft.com/office/officeart/2005/8/layout/bProcess3"/>
    <dgm:cxn modelId="{37EFD5DC-EA77-4F06-9D9A-819D4978D416}" type="presParOf" srcId="{176964FD-753E-443C-A301-9A3AD1DFF6B3}" destId="{DDAF4D55-E8B3-4E28-827B-3D54280B94FE}" srcOrd="7" destOrd="0" presId="urn:microsoft.com/office/officeart/2005/8/layout/bProcess3"/>
    <dgm:cxn modelId="{FCFD4CEA-A6E1-470A-8470-FD20A36EB0B0}" type="presParOf" srcId="{DDAF4D55-E8B3-4E28-827B-3D54280B94FE}" destId="{FAD23329-E7E0-43A9-8BE4-C1C428BF7F67}" srcOrd="0" destOrd="0" presId="urn:microsoft.com/office/officeart/2005/8/layout/bProcess3"/>
    <dgm:cxn modelId="{BBDDCB43-2703-455F-B5D8-046E72550AEF}" type="presParOf" srcId="{176964FD-753E-443C-A301-9A3AD1DFF6B3}" destId="{D63C0D43-2F78-472B-97C7-68D8E358DBA5}" srcOrd="8" destOrd="0" presId="urn:microsoft.com/office/officeart/2005/8/layout/bProcess3"/>
    <dgm:cxn modelId="{9146CB14-DCA9-4C7A-AFF5-4E1B7AFC6C88}" type="presParOf" srcId="{176964FD-753E-443C-A301-9A3AD1DFF6B3}" destId="{0A3A1F44-DD5E-4C87-AFE3-A3EAE7E56739}" srcOrd="9" destOrd="0" presId="urn:microsoft.com/office/officeart/2005/8/layout/bProcess3"/>
    <dgm:cxn modelId="{2640965C-D64A-48A0-A456-7B656B99263F}" type="presParOf" srcId="{0A3A1F44-DD5E-4C87-AFE3-A3EAE7E56739}" destId="{10FA7DAD-2B96-4F00-91B6-832ECA5755FA}" srcOrd="0" destOrd="0" presId="urn:microsoft.com/office/officeart/2005/8/layout/bProcess3"/>
    <dgm:cxn modelId="{7192FE7D-393B-41BC-AA29-114B9B8B1E9A}" type="presParOf" srcId="{176964FD-753E-443C-A301-9A3AD1DFF6B3}" destId="{44CC4855-E7D9-47F0-89CB-D8CBC63BFC5D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6E2F0-B406-412D-A387-E4F49DE8B7F0}">
      <dsp:nvSpPr>
        <dsp:cNvPr id="0" name=""/>
        <dsp:cNvSpPr/>
      </dsp:nvSpPr>
      <dsp:spPr>
        <a:xfrm>
          <a:off x="2135173" y="1122857"/>
          <a:ext cx="453795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2349961" y="1166160"/>
        <a:ext cx="0" cy="0"/>
      </dsp:txXfrm>
    </dsp:sp>
    <dsp:sp modelId="{22F9C9E2-A073-4FC5-A400-4F0EAE4016AA}">
      <dsp:nvSpPr>
        <dsp:cNvPr id="0" name=""/>
        <dsp:cNvSpPr/>
      </dsp:nvSpPr>
      <dsp:spPr>
        <a:xfrm>
          <a:off x="2587169" y="538041"/>
          <a:ext cx="2101788" cy="1261073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/>
              </a:solidFill>
              <a:latin typeface="Calibri"/>
              <a:ea typeface="+mn-ea"/>
              <a:cs typeface="B Titr" pitchFamily="2" charset="-78"/>
            </a:rPr>
            <a:t>درخواست تخصیص یارانه صادرات</a:t>
          </a:r>
          <a:endParaRPr lang="en-US" sz="1400" kern="1200">
            <a:solidFill>
              <a:sysClr val="windowText" lastClr="000000"/>
            </a:solidFill>
            <a:latin typeface="Calibri"/>
            <a:ea typeface="+mn-ea"/>
            <a:cs typeface="B Titr" pitchFamily="2" charset="-78"/>
          </a:endParaRPr>
        </a:p>
      </dsp:txBody>
      <dsp:txXfrm>
        <a:off x="2692261" y="643133"/>
        <a:ext cx="1891604" cy="1050889"/>
      </dsp:txXfrm>
    </dsp:sp>
    <dsp:sp modelId="{40B7FBC1-2D12-4465-9ECE-FDC882FDA64D}">
      <dsp:nvSpPr>
        <dsp:cNvPr id="0" name=""/>
        <dsp:cNvSpPr/>
      </dsp:nvSpPr>
      <dsp:spPr>
        <a:xfrm>
          <a:off x="1051878" y="1797314"/>
          <a:ext cx="2585200" cy="452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505"/>
              </a:lnTo>
              <a:lnTo>
                <a:pt x="2585200" y="243505"/>
              </a:lnTo>
              <a:lnTo>
                <a:pt x="2585200" y="452811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78728" y="2021303"/>
        <a:ext cx="131500" cy="4834"/>
      </dsp:txXfrm>
    </dsp:sp>
    <dsp:sp modelId="{0FBAAEB3-1143-4410-B177-1BD84460A881}">
      <dsp:nvSpPr>
        <dsp:cNvPr id="0" name=""/>
        <dsp:cNvSpPr/>
      </dsp:nvSpPr>
      <dsp:spPr>
        <a:xfrm>
          <a:off x="984" y="538041"/>
          <a:ext cx="2101788" cy="12610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ysClr val="windowText" lastClr="000000"/>
              </a:solidFill>
            </a:rPr>
            <a:t>ارسال ابلاغیه و دستورالعمل پرداخت یارانه صادرات برای مدیریتهای جهاد کشاورزی شهرستان و اتاق بازرگانی، صنایع، معادن و کشاورزی استان جهت اطلاع رسانی.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984" y="538041"/>
        <a:ext cx="2101788" cy="1261073"/>
      </dsp:txXfrm>
    </dsp:sp>
    <dsp:sp modelId="{4F82E3FA-74FF-4638-9387-646BED1C15FA}">
      <dsp:nvSpPr>
        <dsp:cNvPr id="0" name=""/>
        <dsp:cNvSpPr/>
      </dsp:nvSpPr>
      <dsp:spPr>
        <a:xfrm>
          <a:off x="2135173" y="2867342"/>
          <a:ext cx="452811" cy="91440"/>
        </a:xfrm>
        <a:custGeom>
          <a:avLst/>
          <a:gdLst/>
          <a:ahLst/>
          <a:cxnLst/>
          <a:rect l="0" t="0" r="0" b="0"/>
          <a:pathLst>
            <a:path>
              <a:moveTo>
                <a:pt x="452811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49493" y="2910645"/>
        <a:ext cx="24170" cy="4834"/>
      </dsp:txXfrm>
    </dsp:sp>
    <dsp:sp modelId="{57808B27-413A-4AB4-B0A5-5CF4F54EAED9}">
      <dsp:nvSpPr>
        <dsp:cNvPr id="0" name=""/>
        <dsp:cNvSpPr/>
      </dsp:nvSpPr>
      <dsp:spPr>
        <a:xfrm>
          <a:off x="2586184" y="2282525"/>
          <a:ext cx="2101788" cy="12610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ysClr val="windowText" lastClr="000000"/>
              </a:solidFill>
            </a:rPr>
            <a:t>ثبت درخواست در سامانه مربوطه توسط بازرگانان متقاضی واسکن مدارک.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2586184" y="2282525"/>
        <a:ext cx="2101788" cy="1261073"/>
      </dsp:txXfrm>
    </dsp:sp>
    <dsp:sp modelId="{DDAF4D55-E8B3-4E28-827B-3D54280B94FE}">
      <dsp:nvSpPr>
        <dsp:cNvPr id="0" name=""/>
        <dsp:cNvSpPr/>
      </dsp:nvSpPr>
      <dsp:spPr>
        <a:xfrm>
          <a:off x="1051878" y="3541799"/>
          <a:ext cx="2585200" cy="452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505"/>
              </a:lnTo>
              <a:lnTo>
                <a:pt x="2585200" y="243505"/>
              </a:lnTo>
              <a:lnTo>
                <a:pt x="2585200" y="452811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78728" y="3765787"/>
        <a:ext cx="131500" cy="4834"/>
      </dsp:txXfrm>
    </dsp:sp>
    <dsp:sp modelId="{8FE96B1C-5874-4700-BD9D-05272BE051BF}">
      <dsp:nvSpPr>
        <dsp:cNvPr id="0" name=""/>
        <dsp:cNvSpPr/>
      </dsp:nvSpPr>
      <dsp:spPr>
        <a:xfrm>
          <a:off x="984" y="2282525"/>
          <a:ext cx="2101788" cy="12610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ysClr val="windowText" lastClr="000000"/>
              </a:solidFill>
            </a:rPr>
            <a:t>بررسی مدارک در سامانه توسط مدیریت توسعه بازرگانی و در صورت تائید آنها، ارسال برای وزارت متبوع(از طریق سامانه).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984" y="2282525"/>
        <a:ext cx="2101788" cy="1261073"/>
      </dsp:txXfrm>
    </dsp:sp>
    <dsp:sp modelId="{0A3A1F44-DD5E-4C87-AFE3-A3EAE7E56739}">
      <dsp:nvSpPr>
        <dsp:cNvPr id="0" name=""/>
        <dsp:cNvSpPr/>
      </dsp:nvSpPr>
      <dsp:spPr>
        <a:xfrm>
          <a:off x="2135173" y="4611827"/>
          <a:ext cx="452811" cy="91440"/>
        </a:xfrm>
        <a:custGeom>
          <a:avLst/>
          <a:gdLst/>
          <a:ahLst/>
          <a:cxnLst/>
          <a:rect l="0" t="0" r="0" b="0"/>
          <a:pathLst>
            <a:path>
              <a:moveTo>
                <a:pt x="452811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49493" y="4655130"/>
        <a:ext cx="24170" cy="4834"/>
      </dsp:txXfrm>
    </dsp:sp>
    <dsp:sp modelId="{D63C0D43-2F78-472B-97C7-68D8E358DBA5}">
      <dsp:nvSpPr>
        <dsp:cNvPr id="0" name=""/>
        <dsp:cNvSpPr/>
      </dsp:nvSpPr>
      <dsp:spPr>
        <a:xfrm>
          <a:off x="2586184" y="4027010"/>
          <a:ext cx="2101788" cy="12610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ysClr val="windowText" lastClr="000000"/>
              </a:solidFill>
            </a:rPr>
            <a:t>واریز مبلغ یارانه مصوب توسط وزارت جهاد کشاورزی در حساب سازمان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2586184" y="4027010"/>
        <a:ext cx="2101788" cy="1261073"/>
      </dsp:txXfrm>
    </dsp:sp>
    <dsp:sp modelId="{44CC4855-E7D9-47F0-89CB-D8CBC63BFC5D}">
      <dsp:nvSpPr>
        <dsp:cNvPr id="0" name=""/>
        <dsp:cNvSpPr/>
      </dsp:nvSpPr>
      <dsp:spPr>
        <a:xfrm>
          <a:off x="984" y="4027010"/>
          <a:ext cx="2101788" cy="12610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ysClr val="windowText" lastClr="000000"/>
              </a:solidFill>
            </a:rPr>
            <a:t>واریز مبالغ تخصیص یافته در حساب متقاضیان توسط سازمان جهاد کشاورزی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984" y="4027010"/>
        <a:ext cx="2101788" cy="12610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978E4-08D0-4CB3-8B09-0ABADB1A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37</cp:revision>
  <dcterms:created xsi:type="dcterms:W3CDTF">2018-11-24T07:35:00Z</dcterms:created>
  <dcterms:modified xsi:type="dcterms:W3CDTF">2019-01-29T10:07:00Z</dcterms:modified>
</cp:coreProperties>
</file>