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E80" w:rsidRDefault="00655FB2" w:rsidP="00CC4E80">
      <w:r>
        <w:rPr>
          <w:noProof/>
          <w:rtl/>
        </w:rPr>
        <mc:AlternateContent>
          <mc:Choice Requires="wps">
            <w:drawing>
              <wp:anchor distT="0" distB="0" distL="114300" distR="114300" simplePos="0" relativeHeight="251663360" behindDoc="0" locked="0" layoutInCell="1" allowOverlap="1" wp14:anchorId="08E0B779" wp14:editId="2FEB4D49">
                <wp:simplePos x="0" y="0"/>
                <wp:positionH relativeFrom="column">
                  <wp:posOffset>-695325</wp:posOffset>
                </wp:positionH>
                <wp:positionV relativeFrom="paragraph">
                  <wp:posOffset>-619125</wp:posOffset>
                </wp:positionV>
                <wp:extent cx="2667635" cy="876300"/>
                <wp:effectExtent l="19050" t="19050" r="37465" b="38100"/>
                <wp:wrapNone/>
                <wp:docPr id="5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635" cy="876300"/>
                        </a:xfrm>
                        <a:prstGeom prst="bracketPair">
                          <a:avLst>
                            <a:gd name="adj" fmla="val 16667"/>
                          </a:avLst>
                        </a:prstGeom>
                        <a:solidFill>
                          <a:schemeClr val="lt1">
                            <a:lumMod val="100000"/>
                            <a:lumOff val="0"/>
                          </a:schemeClr>
                        </a:solidFill>
                        <a:ln w="63500">
                          <a:solidFill>
                            <a:srgbClr val="7030A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5FB2" w:rsidRPr="00E9283D" w:rsidRDefault="00655FB2" w:rsidP="005E1716">
                            <w:pPr>
                              <w:bidi/>
                              <w:rPr>
                                <w:rFonts w:cs="B Titr"/>
                                <w:sz w:val="16"/>
                                <w:szCs w:val="16"/>
                                <w:lang w:bidi="fa-IR"/>
                              </w:rPr>
                            </w:pPr>
                            <w:r w:rsidRPr="002D5974">
                              <w:rPr>
                                <w:rFonts w:cs="B Titr" w:hint="cs"/>
                                <w:rtl/>
                              </w:rPr>
                              <w:t>عنوان</w:t>
                            </w:r>
                            <w:r w:rsidRPr="002D5974">
                              <w:rPr>
                                <w:rFonts w:cs="B Titr"/>
                                <w:rtl/>
                              </w:rPr>
                              <w:t xml:space="preserve"> </w:t>
                            </w:r>
                            <w:r w:rsidRPr="002D5974">
                              <w:rPr>
                                <w:rFonts w:cs="B Titr" w:hint="cs"/>
                                <w:rtl/>
                              </w:rPr>
                              <w:t>خدمت</w:t>
                            </w:r>
                            <w:r w:rsidRPr="002D5974">
                              <w:rPr>
                                <w:rFonts w:cs="B Titr"/>
                                <w:rtl/>
                              </w:rPr>
                              <w:t xml:space="preserve"> </w:t>
                            </w:r>
                            <w:r>
                              <w:rPr>
                                <w:rFonts w:cs="B Titr" w:hint="cs"/>
                                <w:rtl/>
                              </w:rPr>
                              <w:t xml:space="preserve">: </w:t>
                            </w:r>
                            <w:r w:rsidR="005E1716" w:rsidRPr="005E1716">
                              <w:rPr>
                                <w:rFonts w:cs="B Titr" w:hint="cs"/>
                                <w:rtl/>
                              </w:rPr>
                              <w:t xml:space="preserve">خدمات رسیدگی به </w:t>
                            </w:r>
                            <w:r w:rsidR="00FF46D0" w:rsidRPr="005E1716">
                              <w:rPr>
                                <w:rFonts w:cs="B Titr" w:hint="cs"/>
                                <w:rtl/>
                              </w:rPr>
                              <w:t>درخواست</w:t>
                            </w:r>
                            <w:r w:rsidR="005E1716" w:rsidRPr="005E1716">
                              <w:rPr>
                                <w:rFonts w:cs="B Titr" w:hint="cs"/>
                                <w:rtl/>
                              </w:rPr>
                              <w:t xml:space="preserve"> های </w:t>
                            </w:r>
                            <w:r w:rsidR="00FF46D0" w:rsidRPr="005E1716">
                              <w:rPr>
                                <w:rFonts w:cs="B Titr" w:hint="cs"/>
                                <w:rtl/>
                              </w:rPr>
                              <w:t xml:space="preserve"> مردمی </w:t>
                            </w:r>
                            <w:r w:rsidR="003D1DDF" w:rsidRPr="005E1716">
                              <w:rPr>
                                <w:rFonts w:cs="B Titr"/>
                              </w:rPr>
                              <w:t xml:space="preserve"> </w:t>
                            </w:r>
                            <w:r w:rsidR="003D1DDF" w:rsidRPr="005E1716">
                              <w:rPr>
                                <w:rFonts w:cs="B Titr" w:hint="cs"/>
                                <w:rtl/>
                                <w:lang w:bidi="fa-IR"/>
                              </w:rPr>
                              <w:t>به صورت حضوری</w:t>
                            </w:r>
                            <w:r w:rsidR="00FF46D0" w:rsidRPr="005E1716">
                              <w:rPr>
                                <w:rFonts w:cs="B Titr" w:hint="cs"/>
                                <w:sz w:val="18"/>
                                <w:szCs w:val="18"/>
                                <w:rtl/>
                              </w:rPr>
                              <w:t xml:space="preserve"> </w:t>
                            </w:r>
                          </w:p>
                          <w:p w:rsidR="00655FB2" w:rsidRPr="002D5974" w:rsidRDefault="00655FB2" w:rsidP="00655FB2">
                            <w:pPr>
                              <w:bidi/>
                            </w:pPr>
                            <w:r w:rsidRPr="002D5974">
                              <w:rPr>
                                <w:rFonts w:cs="B Titr"/>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E0B7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54.75pt;margin-top:-48.75pt;width:210.0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" filled="t" fillcolor="white [3201]" strokecolor="#7030a0" strokeweight="5pt">
                <v:shadow color="#868686"/>
                <v:textbox>
                  <w:txbxContent>
                    <w:p w:rsidR="00655FB2" w:rsidRPr="00E9283D" w:rsidRDefault="00655FB2" w:rsidP="005E1716">
                      <w:pPr>
                        <w:bidi/>
                        <w:rPr>
                          <w:rFonts w:cs="B Titr"/>
                          <w:sz w:val="16"/>
                          <w:szCs w:val="16"/>
                          <w:lang w:bidi="fa-IR"/>
                        </w:rPr>
                      </w:pPr>
                      <w:r w:rsidRPr="002D5974">
                        <w:rPr>
                          <w:rFonts w:cs="B Titr" w:hint="cs"/>
                          <w:rtl/>
                        </w:rPr>
                        <w:t>عنوان</w:t>
                      </w:r>
                      <w:r w:rsidRPr="002D5974">
                        <w:rPr>
                          <w:rFonts w:cs="B Titr"/>
                          <w:rtl/>
                        </w:rPr>
                        <w:t xml:space="preserve"> </w:t>
                      </w:r>
                      <w:r w:rsidRPr="002D5974">
                        <w:rPr>
                          <w:rFonts w:cs="B Titr" w:hint="cs"/>
                          <w:rtl/>
                        </w:rPr>
                        <w:t>خدمت</w:t>
                      </w:r>
                      <w:r w:rsidRPr="002D5974">
                        <w:rPr>
                          <w:rFonts w:cs="B Titr"/>
                          <w:rtl/>
                        </w:rPr>
                        <w:t xml:space="preserve"> </w:t>
                      </w:r>
                      <w:r>
                        <w:rPr>
                          <w:rFonts w:cs="B Titr" w:hint="cs"/>
                          <w:rtl/>
                        </w:rPr>
                        <w:t xml:space="preserve">: </w:t>
                      </w:r>
                      <w:r w:rsidR="005E1716" w:rsidRPr="005E1716">
                        <w:rPr>
                          <w:rFonts w:cs="B Titr" w:hint="cs"/>
                          <w:rtl/>
                        </w:rPr>
                        <w:t xml:space="preserve">خدمات رسیدگی به </w:t>
                      </w:r>
                      <w:r w:rsidR="00FF46D0" w:rsidRPr="005E1716">
                        <w:rPr>
                          <w:rFonts w:cs="B Titr" w:hint="cs"/>
                          <w:rtl/>
                        </w:rPr>
                        <w:t>درخواست</w:t>
                      </w:r>
                      <w:r w:rsidR="005E1716" w:rsidRPr="005E1716">
                        <w:rPr>
                          <w:rFonts w:cs="B Titr" w:hint="cs"/>
                          <w:rtl/>
                        </w:rPr>
                        <w:t xml:space="preserve"> های </w:t>
                      </w:r>
                      <w:r w:rsidR="00FF46D0" w:rsidRPr="005E1716">
                        <w:rPr>
                          <w:rFonts w:cs="B Titr" w:hint="cs"/>
                          <w:rtl/>
                        </w:rPr>
                        <w:t xml:space="preserve"> مردمی </w:t>
                      </w:r>
                      <w:r w:rsidR="003D1DDF" w:rsidRPr="005E1716">
                        <w:rPr>
                          <w:rFonts w:cs="B Titr"/>
                        </w:rPr>
                        <w:t xml:space="preserve"> </w:t>
                      </w:r>
                      <w:r w:rsidR="003D1DDF" w:rsidRPr="005E1716">
                        <w:rPr>
                          <w:rFonts w:cs="B Titr" w:hint="cs"/>
                          <w:rtl/>
                          <w:lang w:bidi="fa-IR"/>
                        </w:rPr>
                        <w:t>به صورت حضوری</w:t>
                      </w:r>
                      <w:r w:rsidR="00FF46D0" w:rsidRPr="005E1716">
                        <w:rPr>
                          <w:rFonts w:cs="B Titr" w:hint="cs"/>
                          <w:sz w:val="18"/>
                          <w:szCs w:val="18"/>
                          <w:rtl/>
                        </w:rPr>
                        <w:t xml:space="preserve"> </w:t>
                      </w:r>
                    </w:p>
                    <w:p w:rsidR="00655FB2" w:rsidRPr="002D5974" w:rsidRDefault="00655FB2" w:rsidP="00655FB2">
                      <w:pPr>
                        <w:bidi/>
                      </w:pPr>
                      <w:r w:rsidRPr="002D5974">
                        <w:rPr>
                          <w:rFonts w:cs="B Titr"/>
                        </w:rPr>
                        <w:tab/>
                      </w:r>
                    </w:p>
                  </w:txbxContent>
                </v:textbox>
              </v:shape>
            </w:pict>
          </mc:Fallback>
        </mc:AlternateContent>
      </w:r>
    </w:p>
    <w:tbl>
      <w:tblPr>
        <w:tblStyle w:val="TableGrid"/>
        <w:tblpPr w:leftFromText="180" w:rightFromText="180" w:vertAnchor="page" w:horzAnchor="margin" w:tblpXSpec="center" w:tblpY="2041"/>
        <w:tblW w:w="6653" w:type="dxa"/>
        <w:tblLook w:val="04A0" w:firstRow="1" w:lastRow="0" w:firstColumn="1" w:lastColumn="0" w:noHBand="0" w:noVBand="1"/>
      </w:tblPr>
      <w:tblGrid>
        <w:gridCol w:w="4484"/>
        <w:gridCol w:w="2169"/>
      </w:tblGrid>
      <w:tr w:rsidR="00893CBB" w:rsidRPr="00CB1A45" w:rsidTr="00000251">
        <w:trPr>
          <w:trHeight w:val="310"/>
        </w:trPr>
        <w:tc>
          <w:tcPr>
            <w:tcW w:w="4484" w:type="dxa"/>
            <w:tcBorders>
              <w:right w:val="single" w:sz="4" w:space="0" w:color="auto"/>
            </w:tcBorders>
          </w:tcPr>
          <w:p w:rsidR="00893CBB" w:rsidRPr="005E1716" w:rsidRDefault="005E1716" w:rsidP="00CC4E80">
            <w:pPr>
              <w:jc w:val="center"/>
              <w:rPr>
                <w:rFonts w:cs="B Titr"/>
                <w:sz w:val="18"/>
                <w:szCs w:val="18"/>
              </w:rPr>
            </w:pPr>
            <w:r w:rsidRPr="005E1716">
              <w:rPr>
                <w:rFonts w:cs="B Titr" w:hint="cs"/>
                <w:sz w:val="18"/>
                <w:szCs w:val="18"/>
                <w:rtl/>
              </w:rPr>
              <w:t>خدمات</w:t>
            </w:r>
            <w:r w:rsidRPr="005E1716">
              <w:rPr>
                <w:rFonts w:cs="B Titr"/>
                <w:sz w:val="18"/>
                <w:szCs w:val="18"/>
                <w:rtl/>
              </w:rPr>
              <w:t xml:space="preserve"> </w:t>
            </w:r>
            <w:r w:rsidRPr="005E1716">
              <w:rPr>
                <w:rFonts w:cs="B Titr" w:hint="cs"/>
                <w:sz w:val="18"/>
                <w:szCs w:val="18"/>
                <w:rtl/>
              </w:rPr>
              <w:t>رسیدگی</w:t>
            </w:r>
            <w:r w:rsidRPr="005E1716">
              <w:rPr>
                <w:rFonts w:cs="B Titr"/>
                <w:sz w:val="18"/>
                <w:szCs w:val="18"/>
                <w:rtl/>
              </w:rPr>
              <w:t xml:space="preserve"> </w:t>
            </w:r>
            <w:r w:rsidRPr="005E1716">
              <w:rPr>
                <w:rFonts w:cs="B Titr" w:hint="cs"/>
                <w:sz w:val="18"/>
                <w:szCs w:val="18"/>
                <w:rtl/>
              </w:rPr>
              <w:t>به</w:t>
            </w:r>
            <w:r w:rsidRPr="005E1716">
              <w:rPr>
                <w:rFonts w:cs="B Titr"/>
                <w:sz w:val="18"/>
                <w:szCs w:val="18"/>
                <w:rtl/>
              </w:rPr>
              <w:t xml:space="preserve"> </w:t>
            </w:r>
            <w:r w:rsidRPr="005E1716">
              <w:rPr>
                <w:rFonts w:cs="B Titr" w:hint="cs"/>
                <w:sz w:val="18"/>
                <w:szCs w:val="18"/>
                <w:rtl/>
              </w:rPr>
              <w:t>درخواست</w:t>
            </w:r>
            <w:r w:rsidRPr="005E1716">
              <w:rPr>
                <w:rFonts w:cs="B Titr"/>
                <w:sz w:val="18"/>
                <w:szCs w:val="18"/>
                <w:rtl/>
              </w:rPr>
              <w:t xml:space="preserve"> </w:t>
            </w:r>
            <w:r w:rsidRPr="005E1716">
              <w:rPr>
                <w:rFonts w:cs="B Titr" w:hint="cs"/>
                <w:sz w:val="18"/>
                <w:szCs w:val="18"/>
                <w:rtl/>
              </w:rPr>
              <w:t>های</w:t>
            </w:r>
            <w:r w:rsidRPr="005E1716">
              <w:rPr>
                <w:rFonts w:cs="B Titr"/>
                <w:sz w:val="18"/>
                <w:szCs w:val="18"/>
                <w:rtl/>
              </w:rPr>
              <w:t xml:space="preserve">  </w:t>
            </w:r>
            <w:r w:rsidRPr="005E1716">
              <w:rPr>
                <w:rFonts w:cs="B Titr" w:hint="cs"/>
                <w:sz w:val="18"/>
                <w:szCs w:val="18"/>
                <w:rtl/>
              </w:rPr>
              <w:t>مردمی</w:t>
            </w:r>
            <w:r w:rsidRPr="005E1716">
              <w:rPr>
                <w:rFonts w:cs="B Titr"/>
                <w:sz w:val="18"/>
                <w:szCs w:val="18"/>
                <w:rtl/>
              </w:rPr>
              <w:t xml:space="preserve">  </w:t>
            </w:r>
            <w:r w:rsidRPr="005E1716">
              <w:rPr>
                <w:rFonts w:cs="B Titr" w:hint="cs"/>
                <w:sz w:val="18"/>
                <w:szCs w:val="18"/>
                <w:rtl/>
              </w:rPr>
              <w:t>به</w:t>
            </w:r>
            <w:r w:rsidRPr="005E1716">
              <w:rPr>
                <w:rFonts w:cs="B Titr"/>
                <w:sz w:val="18"/>
                <w:szCs w:val="18"/>
                <w:rtl/>
              </w:rPr>
              <w:t xml:space="preserve"> </w:t>
            </w:r>
            <w:r w:rsidRPr="005E1716">
              <w:rPr>
                <w:rFonts w:cs="B Titr" w:hint="cs"/>
                <w:sz w:val="18"/>
                <w:szCs w:val="18"/>
                <w:rtl/>
              </w:rPr>
              <w:t>صورت</w:t>
            </w:r>
            <w:r w:rsidRPr="005E1716">
              <w:rPr>
                <w:rFonts w:cs="B Titr"/>
                <w:sz w:val="18"/>
                <w:szCs w:val="18"/>
                <w:rtl/>
              </w:rPr>
              <w:t xml:space="preserve"> </w:t>
            </w:r>
            <w:r w:rsidRPr="005E1716">
              <w:rPr>
                <w:rFonts w:cs="B Titr" w:hint="cs"/>
                <w:sz w:val="18"/>
                <w:szCs w:val="18"/>
                <w:rtl/>
              </w:rPr>
              <w:t>حضوری</w:t>
            </w:r>
          </w:p>
        </w:tc>
        <w:tc>
          <w:tcPr>
            <w:tcW w:w="2169" w:type="dxa"/>
            <w:tcBorders>
              <w:top w:val="single" w:sz="4" w:space="0" w:color="auto"/>
              <w:left w:val="single" w:sz="4" w:space="0" w:color="auto"/>
              <w:bottom w:val="single" w:sz="4" w:space="0" w:color="auto"/>
              <w:right w:val="single" w:sz="4" w:space="0" w:color="auto"/>
            </w:tcBorders>
          </w:tcPr>
          <w:p w:rsidR="00893CBB" w:rsidRPr="00CB1A45" w:rsidRDefault="00893CBB" w:rsidP="00CC4E80">
            <w:pPr>
              <w:jc w:val="center"/>
              <w:rPr>
                <w:rFonts w:cs="B Titr"/>
                <w:sz w:val="18"/>
                <w:szCs w:val="18"/>
              </w:rPr>
            </w:pPr>
            <w:r w:rsidRPr="00CB1A45">
              <w:rPr>
                <w:rFonts w:cs="B Titr" w:hint="cs"/>
                <w:sz w:val="18"/>
                <w:szCs w:val="18"/>
                <w:rtl/>
              </w:rPr>
              <w:t>عنوان خدمت</w:t>
            </w:r>
          </w:p>
        </w:tc>
      </w:tr>
      <w:tr w:rsidR="00893CBB" w:rsidRPr="00CB1A45" w:rsidTr="00000251">
        <w:trPr>
          <w:trHeight w:val="298"/>
        </w:trPr>
        <w:tc>
          <w:tcPr>
            <w:tcW w:w="4484" w:type="dxa"/>
            <w:tcBorders>
              <w:right w:val="single" w:sz="4" w:space="0" w:color="auto"/>
            </w:tcBorders>
          </w:tcPr>
          <w:p w:rsidR="00893CBB" w:rsidRPr="005E1716" w:rsidRDefault="00893CBB" w:rsidP="00CC4E80">
            <w:pPr>
              <w:jc w:val="center"/>
              <w:rPr>
                <w:rFonts w:cs="B Mitra"/>
                <w:sz w:val="20"/>
                <w:szCs w:val="20"/>
              </w:rPr>
            </w:pPr>
            <w:r w:rsidRPr="005E1716">
              <w:rPr>
                <w:rFonts w:cs="B Mitra" w:hint="cs"/>
                <w:sz w:val="20"/>
                <w:szCs w:val="20"/>
                <w:rtl/>
              </w:rPr>
              <w:t>خدمات حضوری</w:t>
            </w:r>
          </w:p>
        </w:tc>
        <w:tc>
          <w:tcPr>
            <w:tcW w:w="2169" w:type="dxa"/>
            <w:tcBorders>
              <w:top w:val="single" w:sz="4" w:space="0" w:color="auto"/>
              <w:left w:val="single" w:sz="4" w:space="0" w:color="auto"/>
              <w:bottom w:val="single" w:sz="4" w:space="0" w:color="auto"/>
              <w:right w:val="single" w:sz="4" w:space="0" w:color="auto"/>
            </w:tcBorders>
          </w:tcPr>
          <w:p w:rsidR="00893CBB" w:rsidRPr="00CB1A45" w:rsidRDefault="00893CBB" w:rsidP="00CC4E80">
            <w:pPr>
              <w:jc w:val="center"/>
              <w:rPr>
                <w:rFonts w:cs="B Titr"/>
                <w:sz w:val="18"/>
                <w:szCs w:val="18"/>
              </w:rPr>
            </w:pPr>
            <w:r w:rsidRPr="00CB1A45">
              <w:rPr>
                <w:rFonts w:cs="B Titr" w:hint="cs"/>
                <w:sz w:val="18"/>
                <w:szCs w:val="18"/>
                <w:rtl/>
              </w:rPr>
              <w:t>میز خدمت الکترونیکی / حضوری</w:t>
            </w:r>
          </w:p>
        </w:tc>
      </w:tr>
      <w:tr w:rsidR="00893CBB" w:rsidRPr="00CB1A45" w:rsidTr="00000251">
        <w:trPr>
          <w:trHeight w:val="310"/>
        </w:trPr>
        <w:tc>
          <w:tcPr>
            <w:tcW w:w="4484" w:type="dxa"/>
            <w:tcBorders>
              <w:right w:val="single" w:sz="4" w:space="0" w:color="auto"/>
            </w:tcBorders>
          </w:tcPr>
          <w:p w:rsidR="00893CBB" w:rsidRPr="005E1716" w:rsidRDefault="00893CBB" w:rsidP="00CC4E80">
            <w:pPr>
              <w:jc w:val="center"/>
              <w:rPr>
                <w:rFonts w:cs="B Mitra"/>
                <w:sz w:val="20"/>
                <w:szCs w:val="20"/>
              </w:rPr>
            </w:pPr>
            <w:r w:rsidRPr="005E1716">
              <w:rPr>
                <w:rFonts w:cs="B Mitra" w:hint="cs"/>
                <w:sz w:val="20"/>
                <w:szCs w:val="20"/>
                <w:rtl/>
              </w:rPr>
              <w:t xml:space="preserve">رسیدگی به درخواست ها وشکایات مردمی </w:t>
            </w:r>
          </w:p>
        </w:tc>
        <w:tc>
          <w:tcPr>
            <w:tcW w:w="2169" w:type="dxa"/>
            <w:tcBorders>
              <w:top w:val="single" w:sz="4" w:space="0" w:color="auto"/>
              <w:left w:val="single" w:sz="4" w:space="0" w:color="auto"/>
              <w:bottom w:val="single" w:sz="4" w:space="0" w:color="auto"/>
              <w:right w:val="single" w:sz="4" w:space="0" w:color="auto"/>
            </w:tcBorders>
          </w:tcPr>
          <w:p w:rsidR="00893CBB" w:rsidRPr="00CB1A45" w:rsidRDefault="00893CBB" w:rsidP="00CC4E80">
            <w:pPr>
              <w:jc w:val="center"/>
              <w:rPr>
                <w:rFonts w:cs="B Titr"/>
                <w:sz w:val="18"/>
                <w:szCs w:val="18"/>
              </w:rPr>
            </w:pPr>
            <w:r w:rsidRPr="00CB1A45">
              <w:rPr>
                <w:rFonts w:cs="B Titr" w:hint="cs"/>
                <w:sz w:val="18"/>
                <w:szCs w:val="18"/>
                <w:rtl/>
              </w:rPr>
              <w:t>کد وعنوان خدمت</w:t>
            </w:r>
          </w:p>
        </w:tc>
      </w:tr>
      <w:tr w:rsidR="00893CBB" w:rsidRPr="00CB1A45" w:rsidTr="00000251">
        <w:trPr>
          <w:trHeight w:val="622"/>
        </w:trPr>
        <w:tc>
          <w:tcPr>
            <w:tcW w:w="4484" w:type="dxa"/>
            <w:tcBorders>
              <w:right w:val="single" w:sz="4" w:space="0" w:color="auto"/>
            </w:tcBorders>
          </w:tcPr>
          <w:p w:rsidR="00893CBB" w:rsidRPr="005E1716" w:rsidRDefault="00893CBB" w:rsidP="00CC4E80">
            <w:pPr>
              <w:jc w:val="center"/>
              <w:rPr>
                <w:rFonts w:cs="B Mitra"/>
                <w:sz w:val="20"/>
                <w:szCs w:val="20"/>
              </w:rPr>
            </w:pPr>
            <w:r w:rsidRPr="005E1716">
              <w:rPr>
                <w:rFonts w:cs="B Mitra" w:hint="cs"/>
                <w:sz w:val="20"/>
                <w:szCs w:val="20"/>
                <w:rtl/>
              </w:rPr>
              <w:t xml:space="preserve">دریافت شکایت یا درخواست مردمی از طریق حضور مستقیم ارباب رجوع وپیگیری پاسخ   وارسال پاسخ به متقاضی ویا شاکی  </w:t>
            </w:r>
          </w:p>
        </w:tc>
        <w:tc>
          <w:tcPr>
            <w:tcW w:w="2169" w:type="dxa"/>
            <w:tcBorders>
              <w:top w:val="single" w:sz="4" w:space="0" w:color="auto"/>
              <w:left w:val="single" w:sz="4" w:space="0" w:color="auto"/>
              <w:bottom w:val="single" w:sz="4" w:space="0" w:color="auto"/>
              <w:right w:val="single" w:sz="4" w:space="0" w:color="auto"/>
            </w:tcBorders>
          </w:tcPr>
          <w:p w:rsidR="00893CBB" w:rsidRPr="00CB1A45" w:rsidRDefault="00893CBB" w:rsidP="00CC4E80">
            <w:pPr>
              <w:jc w:val="center"/>
              <w:rPr>
                <w:rFonts w:cs="B Titr"/>
                <w:sz w:val="18"/>
                <w:szCs w:val="18"/>
              </w:rPr>
            </w:pPr>
            <w:r w:rsidRPr="00CB1A45">
              <w:rPr>
                <w:rFonts w:cs="B Titr" w:hint="cs"/>
                <w:sz w:val="18"/>
                <w:szCs w:val="18"/>
                <w:rtl/>
              </w:rPr>
              <w:t>شرح خدمت</w:t>
            </w:r>
          </w:p>
        </w:tc>
      </w:tr>
      <w:tr w:rsidR="00893CBB" w:rsidRPr="00CB1A45" w:rsidTr="00000251">
        <w:trPr>
          <w:trHeight w:val="298"/>
        </w:trPr>
        <w:tc>
          <w:tcPr>
            <w:tcW w:w="4484" w:type="dxa"/>
            <w:tcBorders>
              <w:right w:val="single" w:sz="4" w:space="0" w:color="auto"/>
            </w:tcBorders>
          </w:tcPr>
          <w:p w:rsidR="00893CBB" w:rsidRPr="005E1716" w:rsidRDefault="00893CBB" w:rsidP="00CC4E80">
            <w:pPr>
              <w:jc w:val="center"/>
              <w:rPr>
                <w:rFonts w:cs="B Mitra"/>
                <w:sz w:val="20"/>
                <w:szCs w:val="20"/>
              </w:rPr>
            </w:pPr>
            <w:r w:rsidRPr="005E1716">
              <w:rPr>
                <w:rFonts w:cs="B Mitra" w:hint="cs"/>
                <w:sz w:val="20"/>
                <w:szCs w:val="20"/>
                <w:rtl/>
              </w:rPr>
              <w:t>-</w:t>
            </w:r>
          </w:p>
        </w:tc>
        <w:tc>
          <w:tcPr>
            <w:tcW w:w="2169" w:type="dxa"/>
            <w:tcBorders>
              <w:top w:val="single" w:sz="4" w:space="0" w:color="auto"/>
              <w:left w:val="single" w:sz="4" w:space="0" w:color="auto"/>
              <w:bottom w:val="single" w:sz="4" w:space="0" w:color="auto"/>
              <w:right w:val="single" w:sz="4" w:space="0" w:color="auto"/>
            </w:tcBorders>
          </w:tcPr>
          <w:p w:rsidR="00893CBB" w:rsidRPr="00000251" w:rsidRDefault="00893CBB" w:rsidP="00CC4E80">
            <w:pPr>
              <w:jc w:val="center"/>
              <w:rPr>
                <w:rFonts w:cs="B Titr"/>
                <w:sz w:val="16"/>
                <w:szCs w:val="16"/>
              </w:rPr>
            </w:pPr>
            <w:r w:rsidRPr="00000251">
              <w:rPr>
                <w:rFonts w:cs="B Titr" w:hint="cs"/>
                <w:sz w:val="16"/>
                <w:szCs w:val="16"/>
                <w:rtl/>
              </w:rPr>
              <w:t>مستندات مورد نیاز</w:t>
            </w:r>
          </w:p>
        </w:tc>
      </w:tr>
      <w:tr w:rsidR="00893CBB" w:rsidRPr="00CB1A45" w:rsidTr="00000251">
        <w:trPr>
          <w:trHeight w:val="310"/>
        </w:trPr>
        <w:tc>
          <w:tcPr>
            <w:tcW w:w="4484" w:type="dxa"/>
            <w:tcBorders>
              <w:right w:val="single" w:sz="4" w:space="0" w:color="auto"/>
            </w:tcBorders>
          </w:tcPr>
          <w:p w:rsidR="00893CBB" w:rsidRPr="005E1716" w:rsidRDefault="00893CBB" w:rsidP="00CC4E80">
            <w:pPr>
              <w:jc w:val="center"/>
              <w:rPr>
                <w:rFonts w:cs="B Mitra"/>
                <w:sz w:val="20"/>
                <w:szCs w:val="20"/>
              </w:rPr>
            </w:pPr>
            <w:r w:rsidRPr="005E1716">
              <w:rPr>
                <w:rFonts w:cs="B Mitra" w:hint="cs"/>
                <w:sz w:val="20"/>
                <w:szCs w:val="20"/>
                <w:rtl/>
              </w:rPr>
              <w:t>-</w:t>
            </w:r>
          </w:p>
        </w:tc>
        <w:tc>
          <w:tcPr>
            <w:tcW w:w="2169" w:type="dxa"/>
            <w:tcBorders>
              <w:top w:val="single" w:sz="4" w:space="0" w:color="auto"/>
              <w:left w:val="single" w:sz="4" w:space="0" w:color="auto"/>
              <w:bottom w:val="single" w:sz="4" w:space="0" w:color="auto"/>
              <w:right w:val="single" w:sz="4" w:space="0" w:color="auto"/>
            </w:tcBorders>
          </w:tcPr>
          <w:p w:rsidR="00893CBB" w:rsidRPr="00000251" w:rsidRDefault="00893CBB" w:rsidP="00CC4E80">
            <w:pPr>
              <w:jc w:val="center"/>
              <w:rPr>
                <w:rFonts w:cs="B Titr"/>
                <w:sz w:val="16"/>
                <w:szCs w:val="16"/>
              </w:rPr>
            </w:pPr>
            <w:r w:rsidRPr="00000251">
              <w:rPr>
                <w:rFonts w:cs="B Titr" w:hint="cs"/>
                <w:sz w:val="16"/>
                <w:szCs w:val="16"/>
                <w:rtl/>
              </w:rPr>
              <w:t>قوانین ومقررات</w:t>
            </w:r>
          </w:p>
        </w:tc>
      </w:tr>
      <w:tr w:rsidR="00893CBB" w:rsidRPr="00CB1A45" w:rsidTr="00000251">
        <w:trPr>
          <w:trHeight w:val="310"/>
        </w:trPr>
        <w:tc>
          <w:tcPr>
            <w:tcW w:w="4484" w:type="dxa"/>
          </w:tcPr>
          <w:p w:rsidR="00893CBB" w:rsidRPr="005E1716" w:rsidRDefault="00893CBB" w:rsidP="00CC4E80">
            <w:pPr>
              <w:jc w:val="center"/>
              <w:rPr>
                <w:rFonts w:cs="B Mitra"/>
                <w:sz w:val="20"/>
                <w:szCs w:val="20"/>
              </w:rPr>
            </w:pPr>
            <w:r w:rsidRPr="005E1716">
              <w:rPr>
                <w:rFonts w:cs="B Mitra" w:hint="cs"/>
                <w:sz w:val="20"/>
                <w:szCs w:val="20"/>
                <w:rtl/>
              </w:rPr>
              <w:t>-</w:t>
            </w:r>
          </w:p>
        </w:tc>
        <w:tc>
          <w:tcPr>
            <w:tcW w:w="2169" w:type="dxa"/>
            <w:tcBorders>
              <w:top w:val="single" w:sz="4" w:space="0" w:color="auto"/>
            </w:tcBorders>
          </w:tcPr>
          <w:p w:rsidR="00893CBB" w:rsidRPr="00000251" w:rsidRDefault="00893CBB" w:rsidP="00CC4E80">
            <w:pPr>
              <w:jc w:val="center"/>
              <w:rPr>
                <w:rFonts w:cs="B Titr"/>
                <w:sz w:val="16"/>
                <w:szCs w:val="16"/>
              </w:rPr>
            </w:pPr>
            <w:r w:rsidRPr="00000251">
              <w:rPr>
                <w:rFonts w:cs="B Titr" w:hint="cs"/>
                <w:sz w:val="16"/>
                <w:szCs w:val="16"/>
                <w:rtl/>
              </w:rPr>
              <w:t>پاسخ به سئوالات متداول</w:t>
            </w:r>
          </w:p>
        </w:tc>
      </w:tr>
      <w:tr w:rsidR="00893CBB" w:rsidRPr="00CB1A45" w:rsidTr="00000251">
        <w:trPr>
          <w:trHeight w:val="262"/>
        </w:trPr>
        <w:tc>
          <w:tcPr>
            <w:tcW w:w="4484" w:type="dxa"/>
          </w:tcPr>
          <w:p w:rsidR="00893CBB" w:rsidRPr="005E1716" w:rsidRDefault="00893CBB" w:rsidP="00CC4E80">
            <w:pPr>
              <w:jc w:val="center"/>
              <w:rPr>
                <w:rFonts w:cs="B Mitra"/>
                <w:sz w:val="20"/>
                <w:szCs w:val="20"/>
              </w:rPr>
            </w:pPr>
            <w:r w:rsidRPr="005E1716">
              <w:rPr>
                <w:rFonts w:cs="B Mitra" w:hint="cs"/>
                <w:sz w:val="20"/>
                <w:szCs w:val="20"/>
                <w:rtl/>
              </w:rPr>
              <w:t>10روز</w:t>
            </w:r>
          </w:p>
        </w:tc>
        <w:tc>
          <w:tcPr>
            <w:tcW w:w="2169" w:type="dxa"/>
          </w:tcPr>
          <w:p w:rsidR="00893CBB" w:rsidRPr="00000251" w:rsidRDefault="00893CBB" w:rsidP="00CC4E80">
            <w:pPr>
              <w:jc w:val="center"/>
              <w:rPr>
                <w:rFonts w:cs="B Titr"/>
                <w:sz w:val="16"/>
                <w:szCs w:val="16"/>
              </w:rPr>
            </w:pPr>
            <w:r w:rsidRPr="00000251">
              <w:rPr>
                <w:rFonts w:cs="B Titr" w:hint="cs"/>
                <w:sz w:val="16"/>
                <w:szCs w:val="16"/>
                <w:rtl/>
              </w:rPr>
              <w:t>مدت زمان انجام خدمت</w:t>
            </w:r>
          </w:p>
        </w:tc>
      </w:tr>
      <w:tr w:rsidR="00893CBB" w:rsidRPr="00CB1A45" w:rsidTr="00000251">
        <w:trPr>
          <w:trHeight w:val="1505"/>
        </w:trPr>
        <w:tc>
          <w:tcPr>
            <w:tcW w:w="4484" w:type="dxa"/>
          </w:tcPr>
          <w:p w:rsidR="00893CBB" w:rsidRPr="00000251" w:rsidRDefault="00893CBB" w:rsidP="00CC4E80">
            <w:pPr>
              <w:bidi/>
              <w:jc w:val="highKashida"/>
              <w:rPr>
                <w:rFonts w:cs="B Mitra"/>
                <w:sz w:val="19"/>
                <w:szCs w:val="19"/>
              </w:rPr>
            </w:pPr>
            <w:r w:rsidRPr="00000251">
              <w:rPr>
                <w:rFonts w:cs="B Mitra" w:hint="cs"/>
                <w:sz w:val="19"/>
                <w:szCs w:val="19"/>
                <w:rtl/>
              </w:rPr>
              <w:t>دریافت شکوائیه از طریق حضور مستقیم ارباب رجوع وپس از ثبت در دبیرخانه ودستور مدیر جهت پیگیری وتهیه پاسخ به واحد مربوطه جهت پاسخگوئی طی نامه ارسال میگردد وپس از دریافت پاسخ وبررسی پاسخ نتیجه طی نامه به ارباب رجوع اعلام میگردد.</w:t>
            </w:r>
          </w:p>
        </w:tc>
        <w:tc>
          <w:tcPr>
            <w:tcW w:w="2169" w:type="dxa"/>
          </w:tcPr>
          <w:p w:rsidR="00893CBB" w:rsidRPr="00CB1A45" w:rsidRDefault="00893CBB" w:rsidP="00CC4E80">
            <w:pPr>
              <w:jc w:val="center"/>
              <w:rPr>
                <w:rFonts w:cs="B Titr"/>
                <w:sz w:val="18"/>
                <w:szCs w:val="18"/>
                <w:rtl/>
              </w:rPr>
            </w:pPr>
            <w:r w:rsidRPr="00CB1A45">
              <w:rPr>
                <w:rFonts w:cs="B Titr" w:hint="cs"/>
                <w:sz w:val="18"/>
                <w:szCs w:val="18"/>
                <w:rtl/>
              </w:rPr>
              <w:t>مراحل گردش کار به تفصیل</w:t>
            </w:r>
          </w:p>
        </w:tc>
      </w:tr>
      <w:tr w:rsidR="00893CBB" w:rsidRPr="00CB1A45" w:rsidTr="00000251">
        <w:trPr>
          <w:trHeight w:val="238"/>
        </w:trPr>
        <w:tc>
          <w:tcPr>
            <w:tcW w:w="4484" w:type="dxa"/>
          </w:tcPr>
          <w:p w:rsidR="00893CBB" w:rsidRPr="005E1716" w:rsidRDefault="00893CBB" w:rsidP="00CC4E80">
            <w:pPr>
              <w:jc w:val="center"/>
              <w:rPr>
                <w:rFonts w:cs="B Mitra"/>
                <w:sz w:val="20"/>
                <w:szCs w:val="20"/>
              </w:rPr>
            </w:pPr>
            <w:r w:rsidRPr="005E1716">
              <w:rPr>
                <w:rFonts w:cs="B Mitra" w:hint="cs"/>
                <w:sz w:val="20"/>
                <w:szCs w:val="20"/>
                <w:rtl/>
              </w:rPr>
              <w:t>-</w:t>
            </w:r>
          </w:p>
        </w:tc>
        <w:tc>
          <w:tcPr>
            <w:tcW w:w="2169" w:type="dxa"/>
          </w:tcPr>
          <w:p w:rsidR="00893CBB" w:rsidRPr="00CB1A45" w:rsidRDefault="00893CBB" w:rsidP="00CC4E80">
            <w:pPr>
              <w:jc w:val="center"/>
              <w:rPr>
                <w:rFonts w:cs="B Titr"/>
                <w:sz w:val="18"/>
                <w:szCs w:val="18"/>
                <w:rtl/>
              </w:rPr>
            </w:pPr>
            <w:r w:rsidRPr="00CB1A45">
              <w:rPr>
                <w:rFonts w:cs="B Titr" w:hint="cs"/>
                <w:sz w:val="18"/>
                <w:szCs w:val="18"/>
                <w:rtl/>
              </w:rPr>
              <w:t>استعلام های مورد نیاز</w:t>
            </w:r>
          </w:p>
        </w:tc>
      </w:tr>
      <w:tr w:rsidR="00893CBB" w:rsidRPr="00CB1A45" w:rsidTr="00000251">
        <w:trPr>
          <w:trHeight w:val="357"/>
        </w:trPr>
        <w:tc>
          <w:tcPr>
            <w:tcW w:w="4484" w:type="dxa"/>
          </w:tcPr>
          <w:p w:rsidR="00893CBB" w:rsidRPr="005E1716" w:rsidRDefault="00893CBB" w:rsidP="00CC4E80">
            <w:pPr>
              <w:jc w:val="center"/>
              <w:rPr>
                <w:rFonts w:cs="B Mitra"/>
                <w:sz w:val="20"/>
                <w:szCs w:val="20"/>
              </w:rPr>
            </w:pPr>
            <w:r w:rsidRPr="005E1716">
              <w:rPr>
                <w:rFonts w:cs="B Mitra" w:hint="cs"/>
                <w:sz w:val="20"/>
                <w:szCs w:val="20"/>
                <w:rtl/>
              </w:rPr>
              <w:t>-</w:t>
            </w:r>
          </w:p>
        </w:tc>
        <w:tc>
          <w:tcPr>
            <w:tcW w:w="2169" w:type="dxa"/>
          </w:tcPr>
          <w:p w:rsidR="00893CBB" w:rsidRPr="00CB1A45" w:rsidRDefault="00893CBB" w:rsidP="00CC4E80">
            <w:pPr>
              <w:jc w:val="center"/>
              <w:rPr>
                <w:rFonts w:cs="B Titr"/>
                <w:sz w:val="18"/>
                <w:szCs w:val="18"/>
                <w:rtl/>
              </w:rPr>
            </w:pPr>
            <w:r w:rsidRPr="00000251">
              <w:rPr>
                <w:rFonts w:cs="B Titr" w:hint="cs"/>
                <w:sz w:val="16"/>
                <w:szCs w:val="16"/>
                <w:rtl/>
              </w:rPr>
              <w:t>هزینه های مربوط به دریافت خدمت شماره حساب وقانون مربوط به هر پرداخت</w:t>
            </w:r>
            <w:bookmarkStart w:id="0" w:name="_GoBack"/>
            <w:bookmarkEnd w:id="0"/>
          </w:p>
        </w:tc>
      </w:tr>
    </w:tbl>
    <w:p w:rsidR="004A195D" w:rsidRPr="00CC4E80" w:rsidRDefault="004A195D">
      <w:pPr>
        <w:rPr>
          <w:sz w:val="4"/>
          <w:szCs w:val="4"/>
        </w:rPr>
      </w:pPr>
    </w:p>
    <w:p w:rsidR="004A195D" w:rsidRDefault="00CC4E80">
      <w:r>
        <w:rPr>
          <w:noProof/>
        </w:rPr>
        <w:lastRenderedPageBreak/>
        <w:drawing>
          <wp:anchor distT="0" distB="0" distL="114300" distR="114300" simplePos="0" relativeHeight="251661312" behindDoc="0" locked="0" layoutInCell="1" allowOverlap="1">
            <wp:simplePos x="0" y="0"/>
            <wp:positionH relativeFrom="column">
              <wp:posOffset>-390525</wp:posOffset>
            </wp:positionH>
            <wp:positionV relativeFrom="paragraph">
              <wp:posOffset>9525</wp:posOffset>
            </wp:positionV>
            <wp:extent cx="4429125" cy="6038850"/>
            <wp:effectExtent l="38100" t="0" r="885825"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14:sizeRelH relativeFrom="margin">
              <wp14:pctWidth>0</wp14:pctWidth>
            </wp14:sizeRelH>
            <wp14:sizeRelV relativeFrom="margin">
              <wp14:pctHeight>0</wp14:pctHeight>
            </wp14:sizeRelV>
          </wp:anchor>
        </w:drawing>
      </w:r>
    </w:p>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p w:rsidR="004A195D" w:rsidRDefault="004A195D"/>
    <w:sectPr w:rsidR="004A195D" w:rsidSect="004A195D">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altName w:val="Times New Roman"/>
    <w:charset w:val="B2"/>
    <w:family w:val="auto"/>
    <w:pitch w:val="variable"/>
    <w:sig w:usb0="00002000" w:usb1="80000000" w:usb2="00000008" w:usb3="00000000" w:csb0="00000040" w:csb1="00000000"/>
  </w:font>
  <w:font w:name="B Mitra">
    <w:altName w:val="Times New Roman"/>
    <w:charset w:val="B2"/>
    <w:family w:val="auto"/>
    <w:pitch w:val="variable"/>
    <w:sig w:usb0="00002000" w:usb1="80000000" w:usb2="00000008" w:usb3="00000000" w:csb0="00000040"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D"/>
    <w:rsid w:val="00000251"/>
    <w:rsid w:val="000851B7"/>
    <w:rsid w:val="001658DA"/>
    <w:rsid w:val="003A3FA3"/>
    <w:rsid w:val="003D1DDF"/>
    <w:rsid w:val="00431334"/>
    <w:rsid w:val="004A195D"/>
    <w:rsid w:val="004B11E9"/>
    <w:rsid w:val="00576362"/>
    <w:rsid w:val="005E1716"/>
    <w:rsid w:val="00655FB2"/>
    <w:rsid w:val="006E42F6"/>
    <w:rsid w:val="00735DA2"/>
    <w:rsid w:val="00791B03"/>
    <w:rsid w:val="007C29B6"/>
    <w:rsid w:val="007E6BA2"/>
    <w:rsid w:val="00893CBB"/>
    <w:rsid w:val="009D46DE"/>
    <w:rsid w:val="00A37DC0"/>
    <w:rsid w:val="00AC3155"/>
    <w:rsid w:val="00BC69E2"/>
    <w:rsid w:val="00C96969"/>
    <w:rsid w:val="00CC01FF"/>
    <w:rsid w:val="00CC4E80"/>
    <w:rsid w:val="00DE5E05"/>
    <w:rsid w:val="00E233A1"/>
    <w:rsid w:val="00F3227B"/>
    <w:rsid w:val="00F427A4"/>
    <w:rsid w:val="00F8500D"/>
    <w:rsid w:val="00FF46D0"/>
    <w:rsid w:val="00FF5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FEAE"/>
  <w15:chartTrackingRefBased/>
  <w15:docId w15:val="{AA4E5D3F-CC89-49D3-9A9E-FF002579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5B2775-764D-4CDF-A260-BEFAA9DD17F7}" type="doc">
      <dgm:prSet loTypeId="urn:microsoft.com/office/officeart/2005/8/layout/bProcess3" loCatId="process" qsTypeId="urn:microsoft.com/office/officeart/2005/8/quickstyle/simple1" qsCatId="simple" csTypeId="urn:microsoft.com/office/officeart/2005/8/colors/accent1_1" csCatId="accent1" phldr="1"/>
      <dgm:spPr/>
      <dgm:t>
        <a:bodyPr/>
        <a:lstStyle/>
        <a:p>
          <a:endParaRPr lang="en-US"/>
        </a:p>
      </dgm:t>
    </dgm:pt>
    <dgm:pt modelId="{5A14382F-AA7C-475D-AE8B-F6B71F74DFEC}">
      <dgm:prSet phldrT="[Text]" custT="1"/>
      <dgm:spPr>
        <a:xfrm>
          <a:off x="4928" y="1410206"/>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050">
              <a:solidFill>
                <a:sysClr val="windowText" lastClr="000000">
                  <a:hueOff val="0"/>
                  <a:satOff val="0"/>
                  <a:lumOff val="0"/>
                  <a:alphaOff val="0"/>
                </a:sysClr>
              </a:solidFill>
              <a:latin typeface="Calibri" panose="020F0502020204030204"/>
              <a:ea typeface="+mn-ea"/>
              <a:cs typeface="B Titr" panose="00000700000000000000" pitchFamily="2" charset="-78"/>
            </a:rPr>
            <a:t>خدمات رسیدگی به درخواست های  مردمی  به صورت حضوری</a:t>
          </a:r>
          <a:endParaRPr lang="en-US" sz="1050">
            <a:solidFill>
              <a:sysClr val="windowText" lastClr="000000">
                <a:hueOff val="0"/>
                <a:satOff val="0"/>
                <a:lumOff val="0"/>
                <a:alphaOff val="0"/>
              </a:sysClr>
            </a:solidFill>
            <a:latin typeface="Calibri" panose="020F0502020204030204"/>
            <a:ea typeface="+mn-ea"/>
            <a:cs typeface="B Titr" panose="00000700000000000000" pitchFamily="2" charset="-78"/>
          </a:endParaRPr>
        </a:p>
      </dgm:t>
    </dgm:pt>
    <dgm:pt modelId="{2C6B7554-483B-49B3-AF3A-D97A9D796904}" type="parTrans" cxnId="{635E1F5E-35D6-4E2F-8668-CC162FF07BF2}">
      <dgm:prSet/>
      <dgm:spPr/>
      <dgm:t>
        <a:bodyPr/>
        <a:lstStyle/>
        <a:p>
          <a:endParaRPr lang="en-US" sz="1200"/>
        </a:p>
      </dgm:t>
    </dgm:pt>
    <dgm:pt modelId="{0266BD64-3681-470F-AB6A-909A4D96A632}" type="sibTrans" cxnId="{635E1F5E-35D6-4E2F-8668-CC162FF07BF2}">
      <dgm:prSet custT="1"/>
      <dgm:spPr>
        <a:xfrm>
          <a:off x="1858480" y="1921091"/>
          <a:ext cx="39613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50698156-DCD7-4DCC-8F0D-7F28858EF445}">
      <dgm:prSet phldrT="[Text]" custT="1"/>
      <dgm:spPr>
        <a:xfrm>
          <a:off x="2287011" y="1410206"/>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ثبت در دفتر بازرسی</a:t>
          </a:r>
          <a:endParaRPr lang="en-US" sz="1200">
            <a:solidFill>
              <a:sysClr val="windowText" lastClr="000000">
                <a:hueOff val="0"/>
                <a:satOff val="0"/>
                <a:lumOff val="0"/>
                <a:alphaOff val="0"/>
              </a:sysClr>
            </a:solidFill>
            <a:latin typeface="Calibri" panose="020F0502020204030204"/>
            <a:ea typeface="+mn-ea"/>
            <a:cs typeface="+mn-cs"/>
          </a:endParaRPr>
        </a:p>
      </dgm:t>
    </dgm:pt>
    <dgm:pt modelId="{DC29DBDD-6BB9-48E8-A767-1B4B7EEECB49}" type="parTrans" cxnId="{F2F5BB79-C8DA-482D-95C3-C1059A04C510}">
      <dgm:prSet/>
      <dgm:spPr/>
      <dgm:t>
        <a:bodyPr/>
        <a:lstStyle/>
        <a:p>
          <a:endParaRPr lang="en-US" sz="1200"/>
        </a:p>
      </dgm:t>
    </dgm:pt>
    <dgm:pt modelId="{0005D3BB-FF39-4A42-AD20-A2BF6B2B5302}" type="sibTrans" cxnId="{F2F5BB79-C8DA-482D-95C3-C1059A04C510}">
      <dgm:prSet custT="1"/>
      <dgm:spPr>
        <a:xfrm>
          <a:off x="4140563" y="1921091"/>
          <a:ext cx="39613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957E3BDC-1A5D-427D-A3FE-140167243F12}">
      <dgm:prSet phldrT="[Text]" custT="1"/>
      <dgm:spPr>
        <a:xfrm>
          <a:off x="4569094" y="1410206"/>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دستور مدیر جهت بررسی</a:t>
          </a:r>
          <a:endParaRPr lang="en-US" sz="1200">
            <a:solidFill>
              <a:sysClr val="windowText" lastClr="000000">
                <a:hueOff val="0"/>
                <a:satOff val="0"/>
                <a:lumOff val="0"/>
                <a:alphaOff val="0"/>
              </a:sysClr>
            </a:solidFill>
            <a:latin typeface="Calibri" panose="020F0502020204030204"/>
            <a:ea typeface="+mn-ea"/>
            <a:cs typeface="+mn-cs"/>
          </a:endParaRPr>
        </a:p>
      </dgm:t>
    </dgm:pt>
    <dgm:pt modelId="{D4DD2A52-038E-4F3F-8C9B-5D9B26834CC1}" type="parTrans" cxnId="{F31F71EF-D093-4DB6-88A8-E24D70BA8BDD}">
      <dgm:prSet/>
      <dgm:spPr/>
      <dgm:t>
        <a:bodyPr/>
        <a:lstStyle/>
        <a:p>
          <a:endParaRPr lang="en-US" sz="1200"/>
        </a:p>
      </dgm:t>
    </dgm:pt>
    <dgm:pt modelId="{01FCEC7A-074B-4409-AEBA-72065BEBBC36}" type="sibTrans" cxnId="{F31F71EF-D093-4DB6-88A8-E24D70BA8BDD}">
      <dgm:prSet custT="1"/>
      <dgm:spPr>
        <a:xfrm>
          <a:off x="932604" y="2521617"/>
          <a:ext cx="4564165" cy="396130"/>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2C3F3E58-433D-4A3F-B2C2-A4D1C020153B}">
      <dgm:prSet phldrT="[Text]" custT="1"/>
      <dgm:spPr>
        <a:xfrm>
          <a:off x="4928" y="2950148"/>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ارجاع به واحد مربوط طی نامه</a:t>
          </a:r>
          <a:endParaRPr lang="en-US" sz="1200">
            <a:solidFill>
              <a:sysClr val="windowText" lastClr="000000">
                <a:hueOff val="0"/>
                <a:satOff val="0"/>
                <a:lumOff val="0"/>
                <a:alphaOff val="0"/>
              </a:sysClr>
            </a:solidFill>
            <a:latin typeface="Calibri" panose="020F0502020204030204"/>
            <a:ea typeface="+mn-ea"/>
            <a:cs typeface="+mn-cs"/>
          </a:endParaRPr>
        </a:p>
      </dgm:t>
    </dgm:pt>
    <dgm:pt modelId="{2B6B54C3-1DFB-47BC-A526-1D1FB4A6D87D}" type="parTrans" cxnId="{26DBDAE7-1AAD-444F-BF7F-5431E740CBDD}">
      <dgm:prSet/>
      <dgm:spPr/>
      <dgm:t>
        <a:bodyPr/>
        <a:lstStyle/>
        <a:p>
          <a:endParaRPr lang="en-US" sz="1200"/>
        </a:p>
      </dgm:t>
    </dgm:pt>
    <dgm:pt modelId="{DD7F2FE5-12CD-413C-99C5-E3B1689F8803}" type="sibTrans" cxnId="{26DBDAE7-1AAD-444F-BF7F-5431E740CBDD}">
      <dgm:prSet custT="1"/>
      <dgm:spPr>
        <a:xfrm>
          <a:off x="1858480" y="3461033"/>
          <a:ext cx="39613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08FB5702-86B0-42CA-9107-6FF76899032C}">
      <dgm:prSet phldrT="[Text]" custT="1"/>
      <dgm:spPr>
        <a:xfrm>
          <a:off x="2287011" y="2950148"/>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پیگیری کارشناس جهت پاسخگویی</a:t>
          </a:r>
          <a:endParaRPr lang="en-US" sz="1200">
            <a:solidFill>
              <a:sysClr val="windowText" lastClr="000000">
                <a:hueOff val="0"/>
                <a:satOff val="0"/>
                <a:lumOff val="0"/>
                <a:alphaOff val="0"/>
              </a:sysClr>
            </a:solidFill>
            <a:latin typeface="Calibri" panose="020F0502020204030204"/>
            <a:ea typeface="+mn-ea"/>
            <a:cs typeface="+mn-cs"/>
          </a:endParaRPr>
        </a:p>
      </dgm:t>
    </dgm:pt>
    <dgm:pt modelId="{020E796C-107A-48B1-B5B4-ACE757D63A3C}" type="parTrans" cxnId="{6721630D-D633-4CAD-B965-AFCB5048A54D}">
      <dgm:prSet/>
      <dgm:spPr/>
      <dgm:t>
        <a:bodyPr/>
        <a:lstStyle/>
        <a:p>
          <a:endParaRPr lang="en-US" sz="1200"/>
        </a:p>
      </dgm:t>
    </dgm:pt>
    <dgm:pt modelId="{A3C7C1D7-4BC6-4826-AF7D-6F8325D1943D}" type="sibTrans" cxnId="{6721630D-D633-4CAD-B965-AFCB5048A54D}">
      <dgm:prSet custT="1"/>
      <dgm:spPr>
        <a:xfrm>
          <a:off x="4140563" y="3461033"/>
          <a:ext cx="39613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6A66CB93-5DAE-4255-8470-6C052AD75F75}">
      <dgm:prSet phldrT="[Text]" custT="1"/>
      <dgm:spPr>
        <a:xfrm>
          <a:off x="4569094" y="2950148"/>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دریافت جوابیه</a:t>
          </a:r>
          <a:endParaRPr lang="en-US" sz="1200">
            <a:solidFill>
              <a:sysClr val="windowText" lastClr="000000">
                <a:hueOff val="0"/>
                <a:satOff val="0"/>
                <a:lumOff val="0"/>
                <a:alphaOff val="0"/>
              </a:sysClr>
            </a:solidFill>
            <a:latin typeface="Calibri" panose="020F0502020204030204"/>
            <a:ea typeface="+mn-ea"/>
            <a:cs typeface="+mn-cs"/>
          </a:endParaRPr>
        </a:p>
      </dgm:t>
    </dgm:pt>
    <dgm:pt modelId="{6EF42AAA-1075-4243-8A1B-AB4DE9F3A7CB}" type="parTrans" cxnId="{394C5A50-6F61-44F1-B6B5-929AD32D1CC1}">
      <dgm:prSet/>
      <dgm:spPr/>
      <dgm:t>
        <a:bodyPr/>
        <a:lstStyle/>
        <a:p>
          <a:endParaRPr lang="en-US" sz="1200"/>
        </a:p>
      </dgm:t>
    </dgm:pt>
    <dgm:pt modelId="{BB0DB297-87A9-4AF8-8880-99E906CA7F10}" type="sibTrans" cxnId="{394C5A50-6F61-44F1-B6B5-929AD32D1CC1}">
      <dgm:prSet custT="1"/>
      <dgm:spPr>
        <a:xfrm>
          <a:off x="932604" y="4061559"/>
          <a:ext cx="4564165" cy="396130"/>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542D1E93-1A14-4CE6-94E5-24B376F3AB76}">
      <dgm:prSet phldrT="[Text]" custT="1"/>
      <dgm:spPr>
        <a:xfrm>
          <a:off x="2287011" y="4490090"/>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endParaRPr lang="fa-IR" sz="1200">
            <a:solidFill>
              <a:sysClr val="windowText" lastClr="000000">
                <a:hueOff val="0"/>
                <a:satOff val="0"/>
                <a:lumOff val="0"/>
                <a:alphaOff val="0"/>
              </a:sysClr>
            </a:solidFill>
            <a:latin typeface="Calibri" panose="020F0502020204030204"/>
            <a:ea typeface="+mn-ea"/>
            <a:cs typeface="Arial" panose="020B0604020202020204" pitchFamily="34" charset="0"/>
          </a:endParaRPr>
        </a:p>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تهیه پاسخ نامه توسط کارشناس</a:t>
          </a:r>
          <a:endParaRPr lang="en-US" sz="1200">
            <a:solidFill>
              <a:sysClr val="windowText" lastClr="000000">
                <a:hueOff val="0"/>
                <a:satOff val="0"/>
                <a:lumOff val="0"/>
                <a:alphaOff val="0"/>
              </a:sysClr>
            </a:solidFill>
            <a:latin typeface="Calibri" panose="020F0502020204030204"/>
            <a:ea typeface="+mn-ea"/>
            <a:cs typeface="+mn-cs"/>
          </a:endParaRPr>
        </a:p>
      </dgm:t>
    </dgm:pt>
    <dgm:pt modelId="{34D8D0FB-90A7-4490-9AA7-D64B26774D66}" type="parTrans" cxnId="{71C5A2F1-7473-4928-A30B-279BBC5F6A80}">
      <dgm:prSet/>
      <dgm:spPr/>
      <dgm:t>
        <a:bodyPr/>
        <a:lstStyle/>
        <a:p>
          <a:endParaRPr lang="en-US" sz="1200"/>
        </a:p>
      </dgm:t>
    </dgm:pt>
    <dgm:pt modelId="{760194CA-4390-42A5-90F0-BDEDC6870906}" type="sibTrans" cxnId="{71C5A2F1-7473-4928-A30B-279BBC5F6A80}">
      <dgm:prSet custT="1"/>
      <dgm:spPr>
        <a:xfrm>
          <a:off x="4140563" y="5000976"/>
          <a:ext cx="39613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32A9870C-92C8-4C3F-AABC-70D509E2F42C}">
      <dgm:prSet phldrT="[Text]" custT="1"/>
      <dgm:spPr>
        <a:xfrm>
          <a:off x="4928" y="4490090"/>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تجزیه و تحلیل جوابیه توسط کارشناس </a:t>
          </a:r>
          <a:endParaRPr lang="en-US" sz="1200">
            <a:solidFill>
              <a:sysClr val="windowText" lastClr="000000">
                <a:hueOff val="0"/>
                <a:satOff val="0"/>
                <a:lumOff val="0"/>
                <a:alphaOff val="0"/>
              </a:sysClr>
            </a:solidFill>
            <a:latin typeface="Calibri" panose="020F0502020204030204"/>
            <a:ea typeface="+mn-ea"/>
            <a:cs typeface="+mn-cs"/>
          </a:endParaRPr>
        </a:p>
      </dgm:t>
    </dgm:pt>
    <dgm:pt modelId="{8E30D1AA-6AA2-48E2-B6F2-64B4FFA91514}" type="parTrans" cxnId="{C3CDC432-56EA-4EE4-B120-54EEAB430F4B}">
      <dgm:prSet/>
      <dgm:spPr/>
      <dgm:t>
        <a:bodyPr/>
        <a:lstStyle/>
        <a:p>
          <a:endParaRPr lang="en-US" sz="1200"/>
        </a:p>
      </dgm:t>
    </dgm:pt>
    <dgm:pt modelId="{99B3A7A3-2782-4184-B0C0-0A4BBFB9308D}" type="sibTrans" cxnId="{C3CDC432-56EA-4EE4-B120-54EEAB430F4B}">
      <dgm:prSet custT="1"/>
      <dgm:spPr>
        <a:xfrm>
          <a:off x="1858480" y="5000976"/>
          <a:ext cx="39613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F2371F14-1E33-47ED-84D9-31256E1B8A5E}">
      <dgm:prSet phldrT="[Text]" custT="1"/>
      <dgm:spPr>
        <a:xfrm>
          <a:off x="4569094" y="4490090"/>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 در سایت  توسط کارشناس</a:t>
          </a:r>
          <a:endParaRPr lang="en-US" sz="1200">
            <a:solidFill>
              <a:sysClr val="windowText" lastClr="000000">
                <a:hueOff val="0"/>
                <a:satOff val="0"/>
                <a:lumOff val="0"/>
                <a:alphaOff val="0"/>
              </a:sysClr>
            </a:solidFill>
            <a:latin typeface="Calibri" panose="020F0502020204030204"/>
            <a:ea typeface="+mn-ea"/>
            <a:cs typeface="+mn-cs"/>
          </a:endParaRPr>
        </a:p>
      </dgm:t>
    </dgm:pt>
    <dgm:pt modelId="{C8F30BCD-7730-4634-B561-3B0EF42DB45B}" type="parTrans" cxnId="{A56F4DDC-B806-43D6-B5F0-39B6FC330958}">
      <dgm:prSet/>
      <dgm:spPr/>
      <dgm:t>
        <a:bodyPr/>
        <a:lstStyle/>
        <a:p>
          <a:endParaRPr lang="en-US" sz="1200"/>
        </a:p>
      </dgm:t>
    </dgm:pt>
    <dgm:pt modelId="{59C53C74-A4EE-4E1A-ABB7-4898785F5BD1}" type="sibTrans" cxnId="{A56F4DDC-B806-43D6-B5F0-39B6FC330958}">
      <dgm:prSet custT="1"/>
      <dgm:spPr>
        <a:xfrm>
          <a:off x="932604" y="5601501"/>
          <a:ext cx="4564165" cy="396130"/>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996EFBAE-9087-4E51-AE52-52D41CE1AEFD}">
      <dgm:prSet custT="1"/>
      <dgm:spPr>
        <a:xfrm>
          <a:off x="4928" y="6030032"/>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a:t>
          </a:r>
          <a:endParaRPr lang="en-US" sz="1200">
            <a:solidFill>
              <a:sysClr val="windowText" lastClr="000000">
                <a:hueOff val="0"/>
                <a:satOff val="0"/>
                <a:lumOff val="0"/>
                <a:alphaOff val="0"/>
              </a:sysClr>
            </a:solidFill>
            <a:latin typeface="Calibri" panose="020F0502020204030204"/>
            <a:ea typeface="+mn-ea"/>
            <a:cs typeface="+mn-cs"/>
          </a:endParaRPr>
        </a:p>
      </dgm:t>
    </dgm:pt>
    <dgm:pt modelId="{CF4D59DC-FFF9-4396-B9F5-3F9324C84F1D}" type="parTrans" cxnId="{230261F5-4B28-455F-8FFA-620265BA6E3D}">
      <dgm:prSet/>
      <dgm:spPr/>
      <dgm:t>
        <a:bodyPr/>
        <a:lstStyle/>
        <a:p>
          <a:endParaRPr lang="en-US" sz="1200"/>
        </a:p>
      </dgm:t>
    </dgm:pt>
    <dgm:pt modelId="{5A48B660-3D64-40A0-AA26-ABFB95BA066F}" type="sibTrans" cxnId="{230261F5-4B28-455F-8FFA-620265BA6E3D}">
      <dgm:prSet/>
      <dgm:spPr>
        <a:xfrm>
          <a:off x="1858480" y="6540918"/>
          <a:ext cx="396130"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gm:spPr>
      <dgm:t>
        <a:bodyPr/>
        <a:lstStyle/>
        <a:p>
          <a:endParaRPr lang="en-US" sz="1200">
            <a:solidFill>
              <a:sysClr val="windowText" lastClr="000000">
                <a:hueOff val="0"/>
                <a:satOff val="0"/>
                <a:lumOff val="0"/>
                <a:alphaOff val="0"/>
              </a:sysClr>
            </a:solidFill>
            <a:latin typeface="Calibri" panose="020F0502020204030204"/>
            <a:ea typeface="+mn-ea"/>
            <a:cs typeface="+mn-cs"/>
          </a:endParaRPr>
        </a:p>
      </dgm:t>
    </dgm:pt>
    <dgm:pt modelId="{5A5EF281-C53F-4B06-9A61-DB5A8BE3E47A}">
      <dgm:prSet custT="1"/>
      <dgm:spPr>
        <a:xfrm>
          <a:off x="2287011" y="6030032"/>
          <a:ext cx="1855351" cy="1113211"/>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gm:spPr>
      <dgm:t>
        <a:bodyPr/>
        <a:lstStyle/>
        <a:p>
          <a:r>
            <a:rPr lang="fa-IR" sz="1200">
              <a:solidFill>
                <a:sysClr val="windowText" lastClr="000000">
                  <a:hueOff val="0"/>
                  <a:satOff val="0"/>
                  <a:lumOff val="0"/>
                  <a:alphaOff val="0"/>
                </a:sysClr>
              </a:solidFill>
              <a:latin typeface="Calibri" panose="020F0502020204030204"/>
              <a:ea typeface="+mn-ea"/>
              <a:cs typeface="Arial" panose="020B0604020202020204" pitchFamily="34" charset="0"/>
            </a:rPr>
            <a:t>ثبت پاسخ و دریافت توسط متقاضی</a:t>
          </a:r>
          <a:endParaRPr lang="en-US" sz="1200">
            <a:solidFill>
              <a:sysClr val="windowText" lastClr="000000">
                <a:hueOff val="0"/>
                <a:satOff val="0"/>
                <a:lumOff val="0"/>
                <a:alphaOff val="0"/>
              </a:sysClr>
            </a:solidFill>
            <a:latin typeface="Calibri" panose="020F0502020204030204"/>
            <a:ea typeface="+mn-ea"/>
            <a:cs typeface="+mn-cs"/>
          </a:endParaRPr>
        </a:p>
      </dgm:t>
    </dgm:pt>
    <dgm:pt modelId="{80AFD5F5-D96C-4070-9393-FF34C5BD44E3}" type="sibTrans" cxnId="{263822B9-FCD8-456C-B28D-297BF71B0C3C}">
      <dgm:prSet/>
      <dgm:spPr/>
      <dgm:t>
        <a:bodyPr/>
        <a:lstStyle/>
        <a:p>
          <a:endParaRPr lang="en-US"/>
        </a:p>
      </dgm:t>
    </dgm:pt>
    <dgm:pt modelId="{7F41C56F-5B91-4126-866B-57945B59AE89}" type="parTrans" cxnId="{263822B9-FCD8-456C-B28D-297BF71B0C3C}">
      <dgm:prSet/>
      <dgm:spPr/>
      <dgm:t>
        <a:bodyPr/>
        <a:lstStyle/>
        <a:p>
          <a:endParaRPr lang="en-US"/>
        </a:p>
      </dgm:t>
    </dgm:pt>
    <dgm:pt modelId="{C5B45E18-A22B-44E3-9AC7-8670C4C2C6FC}" type="pres">
      <dgm:prSet presAssocID="{355B2775-764D-4CDF-A260-BEFAA9DD17F7}" presName="Name0" presStyleCnt="0">
        <dgm:presLayoutVars>
          <dgm:dir/>
          <dgm:resizeHandles val="exact"/>
        </dgm:presLayoutVars>
      </dgm:prSet>
      <dgm:spPr/>
      <dgm:t>
        <a:bodyPr/>
        <a:lstStyle/>
        <a:p>
          <a:endParaRPr lang="en-US"/>
        </a:p>
      </dgm:t>
    </dgm:pt>
    <dgm:pt modelId="{46793294-DAA3-496F-BA56-5143A40DED55}" type="pres">
      <dgm:prSet presAssocID="{5A14382F-AA7C-475D-AE8B-F6B71F74DFEC}" presName="node" presStyleLbl="node1" presStyleIdx="0" presStyleCnt="11" custLinFactNeighborX="-2981" custLinFactNeighborY="11178">
        <dgm:presLayoutVars>
          <dgm:bulletEnabled val="1"/>
        </dgm:presLayoutVars>
      </dgm:prSet>
      <dgm:spPr/>
      <dgm:t>
        <a:bodyPr/>
        <a:lstStyle/>
        <a:p>
          <a:endParaRPr lang="en-US"/>
        </a:p>
      </dgm:t>
    </dgm:pt>
    <dgm:pt modelId="{7A3E2B08-977D-4AC5-B01A-2ED7BA3C6D48}" type="pres">
      <dgm:prSet presAssocID="{0266BD64-3681-470F-AB6A-909A4D96A632}" presName="sibTrans" presStyleLbl="sibTrans1D1" presStyleIdx="0" presStyleCnt="10"/>
      <dgm:spPr/>
      <dgm:t>
        <a:bodyPr/>
        <a:lstStyle/>
        <a:p>
          <a:endParaRPr lang="en-US"/>
        </a:p>
      </dgm:t>
    </dgm:pt>
    <dgm:pt modelId="{2969E783-9855-4986-9E8D-3A90C7D412F8}" type="pres">
      <dgm:prSet presAssocID="{0266BD64-3681-470F-AB6A-909A4D96A632}" presName="connectorText" presStyleLbl="sibTrans1D1" presStyleIdx="0" presStyleCnt="10"/>
      <dgm:spPr/>
      <dgm:t>
        <a:bodyPr/>
        <a:lstStyle/>
        <a:p>
          <a:endParaRPr lang="en-US"/>
        </a:p>
      </dgm:t>
    </dgm:pt>
    <dgm:pt modelId="{F89A0839-E3A7-46EF-9AF2-191A4851CC5F}" type="pres">
      <dgm:prSet presAssocID="{50698156-DCD7-4DCC-8F0D-7F28858EF445}" presName="node" presStyleLbl="node1" presStyleIdx="1" presStyleCnt="11" custLinFactNeighborX="-2981" custLinFactNeighborY="11178">
        <dgm:presLayoutVars>
          <dgm:bulletEnabled val="1"/>
        </dgm:presLayoutVars>
      </dgm:prSet>
      <dgm:spPr/>
      <dgm:t>
        <a:bodyPr/>
        <a:lstStyle/>
        <a:p>
          <a:endParaRPr lang="en-US"/>
        </a:p>
      </dgm:t>
    </dgm:pt>
    <dgm:pt modelId="{615ECB97-6F5C-4B23-B5B8-49CBD1AFC5D1}" type="pres">
      <dgm:prSet presAssocID="{0005D3BB-FF39-4A42-AD20-A2BF6B2B5302}" presName="sibTrans" presStyleLbl="sibTrans1D1" presStyleIdx="1" presStyleCnt="10"/>
      <dgm:spPr/>
      <dgm:t>
        <a:bodyPr/>
        <a:lstStyle/>
        <a:p>
          <a:endParaRPr lang="en-US"/>
        </a:p>
      </dgm:t>
    </dgm:pt>
    <dgm:pt modelId="{4AAD8BFB-F986-4CF1-86A6-FEADB80F474A}" type="pres">
      <dgm:prSet presAssocID="{0005D3BB-FF39-4A42-AD20-A2BF6B2B5302}" presName="connectorText" presStyleLbl="sibTrans1D1" presStyleIdx="1" presStyleCnt="10"/>
      <dgm:spPr/>
      <dgm:t>
        <a:bodyPr/>
        <a:lstStyle/>
        <a:p>
          <a:endParaRPr lang="en-US"/>
        </a:p>
      </dgm:t>
    </dgm:pt>
    <dgm:pt modelId="{F19D606F-1F69-41F9-8274-49034FAB0E1C}" type="pres">
      <dgm:prSet presAssocID="{957E3BDC-1A5D-427D-A3FE-140167243F12}" presName="node" presStyleLbl="node1" presStyleIdx="2" presStyleCnt="11" custLinFactNeighborX="-2981" custLinFactNeighborY="11178">
        <dgm:presLayoutVars>
          <dgm:bulletEnabled val="1"/>
        </dgm:presLayoutVars>
      </dgm:prSet>
      <dgm:spPr/>
      <dgm:t>
        <a:bodyPr/>
        <a:lstStyle/>
        <a:p>
          <a:endParaRPr lang="en-US"/>
        </a:p>
      </dgm:t>
    </dgm:pt>
    <dgm:pt modelId="{3F1B3117-CE78-4131-B936-D83CCFEE68D5}" type="pres">
      <dgm:prSet presAssocID="{01FCEC7A-074B-4409-AEBA-72065BEBBC36}" presName="sibTrans" presStyleLbl="sibTrans1D1" presStyleIdx="2" presStyleCnt="10"/>
      <dgm:spPr/>
      <dgm:t>
        <a:bodyPr/>
        <a:lstStyle/>
        <a:p>
          <a:endParaRPr lang="en-US"/>
        </a:p>
      </dgm:t>
    </dgm:pt>
    <dgm:pt modelId="{C3F20AE4-5FAA-4832-A534-08F95DC440CF}" type="pres">
      <dgm:prSet presAssocID="{01FCEC7A-074B-4409-AEBA-72065BEBBC36}" presName="connectorText" presStyleLbl="sibTrans1D1" presStyleIdx="2" presStyleCnt="10"/>
      <dgm:spPr/>
      <dgm:t>
        <a:bodyPr/>
        <a:lstStyle/>
        <a:p>
          <a:endParaRPr lang="en-US"/>
        </a:p>
      </dgm:t>
    </dgm:pt>
    <dgm:pt modelId="{11B937F9-8701-41B1-939F-D54FF2476FA7}" type="pres">
      <dgm:prSet presAssocID="{2C3F3E58-433D-4A3F-B2C2-A4D1C020153B}" presName="node" presStyleLbl="node1" presStyleIdx="3" presStyleCnt="11" custLinFactNeighborX="-266" custLinFactNeighborY="72039">
        <dgm:presLayoutVars>
          <dgm:bulletEnabled val="1"/>
        </dgm:presLayoutVars>
      </dgm:prSet>
      <dgm:spPr/>
      <dgm:t>
        <a:bodyPr/>
        <a:lstStyle/>
        <a:p>
          <a:endParaRPr lang="en-US"/>
        </a:p>
      </dgm:t>
    </dgm:pt>
    <dgm:pt modelId="{E9B4DF82-611A-425C-A328-BFDE41F7AE8D}" type="pres">
      <dgm:prSet presAssocID="{DD7F2FE5-12CD-413C-99C5-E3B1689F8803}" presName="sibTrans" presStyleLbl="sibTrans1D1" presStyleIdx="3" presStyleCnt="10"/>
      <dgm:spPr/>
      <dgm:t>
        <a:bodyPr/>
        <a:lstStyle/>
        <a:p>
          <a:endParaRPr lang="en-US"/>
        </a:p>
      </dgm:t>
    </dgm:pt>
    <dgm:pt modelId="{D418AFEF-AAD9-453A-8D19-455E7C8B7292}" type="pres">
      <dgm:prSet presAssocID="{DD7F2FE5-12CD-413C-99C5-E3B1689F8803}" presName="connectorText" presStyleLbl="sibTrans1D1" presStyleIdx="3" presStyleCnt="10"/>
      <dgm:spPr/>
      <dgm:t>
        <a:bodyPr/>
        <a:lstStyle/>
        <a:p>
          <a:endParaRPr lang="en-US"/>
        </a:p>
      </dgm:t>
    </dgm:pt>
    <dgm:pt modelId="{915B2FA9-5FF2-4C53-AC50-53FF618CF5E4}" type="pres">
      <dgm:prSet presAssocID="{08FB5702-86B0-42CA-9107-6FF76899032C}" presName="node" presStyleLbl="node1" presStyleIdx="4" presStyleCnt="11" custLinFactNeighborX="-266" custLinFactNeighborY="72039">
        <dgm:presLayoutVars>
          <dgm:bulletEnabled val="1"/>
        </dgm:presLayoutVars>
      </dgm:prSet>
      <dgm:spPr/>
      <dgm:t>
        <a:bodyPr/>
        <a:lstStyle/>
        <a:p>
          <a:endParaRPr lang="en-US"/>
        </a:p>
      </dgm:t>
    </dgm:pt>
    <dgm:pt modelId="{3698C150-BFB1-489C-A55C-DB260DBD18E8}" type="pres">
      <dgm:prSet presAssocID="{A3C7C1D7-4BC6-4826-AF7D-6F8325D1943D}" presName="sibTrans" presStyleLbl="sibTrans1D1" presStyleIdx="4" presStyleCnt="10"/>
      <dgm:spPr/>
      <dgm:t>
        <a:bodyPr/>
        <a:lstStyle/>
        <a:p>
          <a:endParaRPr lang="en-US"/>
        </a:p>
      </dgm:t>
    </dgm:pt>
    <dgm:pt modelId="{A456FB43-5577-4362-83D6-80C10D5ABA9F}" type="pres">
      <dgm:prSet presAssocID="{A3C7C1D7-4BC6-4826-AF7D-6F8325D1943D}" presName="connectorText" presStyleLbl="sibTrans1D1" presStyleIdx="4" presStyleCnt="10"/>
      <dgm:spPr/>
      <dgm:t>
        <a:bodyPr/>
        <a:lstStyle/>
        <a:p>
          <a:endParaRPr lang="en-US"/>
        </a:p>
      </dgm:t>
    </dgm:pt>
    <dgm:pt modelId="{FB6195B1-70D5-4A6F-B623-8BACB4AF8177}" type="pres">
      <dgm:prSet presAssocID="{6A66CB93-5DAE-4255-8470-6C052AD75F75}" presName="node" presStyleLbl="node1" presStyleIdx="5" presStyleCnt="11" custLinFactNeighborX="-266" custLinFactNeighborY="72039">
        <dgm:presLayoutVars>
          <dgm:bulletEnabled val="1"/>
        </dgm:presLayoutVars>
      </dgm:prSet>
      <dgm:spPr/>
      <dgm:t>
        <a:bodyPr/>
        <a:lstStyle/>
        <a:p>
          <a:endParaRPr lang="en-US"/>
        </a:p>
      </dgm:t>
    </dgm:pt>
    <dgm:pt modelId="{B67DB731-D443-4206-8F9B-347C5B11F38D}" type="pres">
      <dgm:prSet presAssocID="{BB0DB297-87A9-4AF8-8880-99E906CA7F10}" presName="sibTrans" presStyleLbl="sibTrans1D1" presStyleIdx="5" presStyleCnt="10"/>
      <dgm:spPr/>
      <dgm:t>
        <a:bodyPr/>
        <a:lstStyle/>
        <a:p>
          <a:endParaRPr lang="en-US"/>
        </a:p>
      </dgm:t>
    </dgm:pt>
    <dgm:pt modelId="{EF810A01-D831-4143-857E-EE62BDCA499C}" type="pres">
      <dgm:prSet presAssocID="{BB0DB297-87A9-4AF8-8880-99E906CA7F10}" presName="connectorText" presStyleLbl="sibTrans1D1" presStyleIdx="5" presStyleCnt="10"/>
      <dgm:spPr/>
      <dgm:t>
        <a:bodyPr/>
        <a:lstStyle/>
        <a:p>
          <a:endParaRPr lang="en-US"/>
        </a:p>
      </dgm:t>
    </dgm:pt>
    <dgm:pt modelId="{24C7D2D4-E74C-4621-993F-8AC3B6A99153}" type="pres">
      <dgm:prSet presAssocID="{32A9870C-92C8-4C3F-AABC-70D509E2F42C}" presName="node" presStyleLbl="node1" presStyleIdx="6" presStyleCnt="11" custLinFactNeighborX="-266" custLinFactNeighborY="98122">
        <dgm:presLayoutVars>
          <dgm:bulletEnabled val="1"/>
        </dgm:presLayoutVars>
      </dgm:prSet>
      <dgm:spPr/>
      <dgm:t>
        <a:bodyPr/>
        <a:lstStyle/>
        <a:p>
          <a:endParaRPr lang="en-US"/>
        </a:p>
      </dgm:t>
    </dgm:pt>
    <dgm:pt modelId="{D35FA0B0-A6E4-4B97-998A-51714E1C6C4E}" type="pres">
      <dgm:prSet presAssocID="{99B3A7A3-2782-4184-B0C0-0A4BBFB9308D}" presName="sibTrans" presStyleLbl="sibTrans1D1" presStyleIdx="6" presStyleCnt="10"/>
      <dgm:spPr/>
      <dgm:t>
        <a:bodyPr/>
        <a:lstStyle/>
        <a:p>
          <a:endParaRPr lang="en-US"/>
        </a:p>
      </dgm:t>
    </dgm:pt>
    <dgm:pt modelId="{9A9746D1-9E68-40AF-8732-D30D52968DA4}" type="pres">
      <dgm:prSet presAssocID="{99B3A7A3-2782-4184-B0C0-0A4BBFB9308D}" presName="connectorText" presStyleLbl="sibTrans1D1" presStyleIdx="6" presStyleCnt="10"/>
      <dgm:spPr/>
      <dgm:t>
        <a:bodyPr/>
        <a:lstStyle/>
        <a:p>
          <a:endParaRPr lang="en-US"/>
        </a:p>
      </dgm:t>
    </dgm:pt>
    <dgm:pt modelId="{B227096E-A388-4993-A54C-61F691BEAB79}" type="pres">
      <dgm:prSet presAssocID="{542D1E93-1A14-4CE6-94E5-24B376F3AB76}" presName="node" presStyleLbl="node1" presStyleIdx="7" presStyleCnt="11" custLinFactNeighborX="-266" custLinFactNeighborY="98122">
        <dgm:presLayoutVars>
          <dgm:bulletEnabled val="1"/>
        </dgm:presLayoutVars>
      </dgm:prSet>
      <dgm:spPr/>
      <dgm:t>
        <a:bodyPr/>
        <a:lstStyle/>
        <a:p>
          <a:endParaRPr lang="en-US"/>
        </a:p>
      </dgm:t>
    </dgm:pt>
    <dgm:pt modelId="{4F4F4A4A-E244-4673-8E97-947001C69A79}" type="pres">
      <dgm:prSet presAssocID="{760194CA-4390-42A5-90F0-BDEDC6870906}" presName="sibTrans" presStyleLbl="sibTrans1D1" presStyleIdx="7" presStyleCnt="10"/>
      <dgm:spPr/>
      <dgm:t>
        <a:bodyPr/>
        <a:lstStyle/>
        <a:p>
          <a:endParaRPr lang="en-US"/>
        </a:p>
      </dgm:t>
    </dgm:pt>
    <dgm:pt modelId="{55148504-5769-4083-8239-3A769C4401FB}" type="pres">
      <dgm:prSet presAssocID="{760194CA-4390-42A5-90F0-BDEDC6870906}" presName="connectorText" presStyleLbl="sibTrans1D1" presStyleIdx="7" presStyleCnt="10"/>
      <dgm:spPr/>
      <dgm:t>
        <a:bodyPr/>
        <a:lstStyle/>
        <a:p>
          <a:endParaRPr lang="en-US"/>
        </a:p>
      </dgm:t>
    </dgm:pt>
    <dgm:pt modelId="{B2DD35F6-966D-437D-92A9-34883F85096E}" type="pres">
      <dgm:prSet presAssocID="{F2371F14-1E33-47ED-84D9-31256E1B8A5E}" presName="node" presStyleLbl="node1" presStyleIdx="8" presStyleCnt="11" custLinFactNeighborX="-3726" custLinFactNeighborY="98122">
        <dgm:presLayoutVars>
          <dgm:bulletEnabled val="1"/>
        </dgm:presLayoutVars>
      </dgm:prSet>
      <dgm:spPr/>
      <dgm:t>
        <a:bodyPr/>
        <a:lstStyle/>
        <a:p>
          <a:endParaRPr lang="en-US"/>
        </a:p>
      </dgm:t>
    </dgm:pt>
    <dgm:pt modelId="{CB28BF39-6E3F-479D-A54A-527F71ECCF7C}" type="pres">
      <dgm:prSet presAssocID="{59C53C74-A4EE-4E1A-ABB7-4898785F5BD1}" presName="sibTrans" presStyleLbl="sibTrans1D1" presStyleIdx="8" presStyleCnt="10"/>
      <dgm:spPr/>
      <dgm:t>
        <a:bodyPr/>
        <a:lstStyle/>
        <a:p>
          <a:endParaRPr lang="en-US"/>
        </a:p>
      </dgm:t>
    </dgm:pt>
    <dgm:pt modelId="{CF4D8549-8340-41B7-AB2C-3D9263C1F2CE}" type="pres">
      <dgm:prSet presAssocID="{59C53C74-A4EE-4E1A-ABB7-4898785F5BD1}" presName="connectorText" presStyleLbl="sibTrans1D1" presStyleIdx="8" presStyleCnt="10"/>
      <dgm:spPr/>
      <dgm:t>
        <a:bodyPr/>
        <a:lstStyle/>
        <a:p>
          <a:endParaRPr lang="en-US"/>
        </a:p>
      </dgm:t>
    </dgm:pt>
    <dgm:pt modelId="{CF58EFB7-6306-4DB4-8E43-76D3E0B3DA8A}" type="pres">
      <dgm:prSet presAssocID="{996EFBAE-9087-4E51-AE52-52D41CE1AEFD}" presName="node" presStyleLbl="node1" presStyleIdx="9" presStyleCnt="11" custLinFactY="17995" custLinFactNeighborX="6441" custLinFactNeighborY="100000">
        <dgm:presLayoutVars>
          <dgm:bulletEnabled val="1"/>
        </dgm:presLayoutVars>
      </dgm:prSet>
      <dgm:spPr/>
      <dgm:t>
        <a:bodyPr/>
        <a:lstStyle/>
        <a:p>
          <a:endParaRPr lang="en-US"/>
        </a:p>
      </dgm:t>
    </dgm:pt>
    <dgm:pt modelId="{D046AEA1-C6E9-4E28-818C-712D95B08A3B}" type="pres">
      <dgm:prSet presAssocID="{5A48B660-3D64-40A0-AA26-ABFB95BA066F}" presName="sibTrans" presStyleLbl="sibTrans1D1" presStyleIdx="9" presStyleCnt="10"/>
      <dgm:spPr/>
      <dgm:t>
        <a:bodyPr/>
        <a:lstStyle/>
        <a:p>
          <a:endParaRPr lang="en-US"/>
        </a:p>
      </dgm:t>
    </dgm:pt>
    <dgm:pt modelId="{0872CFC1-F4D6-40E4-BF37-8CC9801C3ADB}" type="pres">
      <dgm:prSet presAssocID="{5A48B660-3D64-40A0-AA26-ABFB95BA066F}" presName="connectorText" presStyleLbl="sibTrans1D1" presStyleIdx="9" presStyleCnt="10"/>
      <dgm:spPr/>
      <dgm:t>
        <a:bodyPr/>
        <a:lstStyle/>
        <a:p>
          <a:endParaRPr lang="en-US"/>
        </a:p>
      </dgm:t>
    </dgm:pt>
    <dgm:pt modelId="{7C66DFA5-9D7F-4942-B2CD-74E16A6F65F8}" type="pres">
      <dgm:prSet presAssocID="{5A5EF281-C53F-4B06-9A61-DB5A8BE3E47A}" presName="node" presStyleLbl="node1" presStyleIdx="10" presStyleCnt="11" custLinFactY="17995" custLinFactNeighborX="2981" custLinFactNeighborY="100000">
        <dgm:presLayoutVars>
          <dgm:bulletEnabled val="1"/>
        </dgm:presLayoutVars>
      </dgm:prSet>
      <dgm:spPr/>
      <dgm:t>
        <a:bodyPr/>
        <a:lstStyle/>
        <a:p>
          <a:endParaRPr lang="en-US"/>
        </a:p>
      </dgm:t>
    </dgm:pt>
  </dgm:ptLst>
  <dgm:cxnLst>
    <dgm:cxn modelId="{517DB70D-8F59-4E43-B813-2CC5762A70BC}" type="presOf" srcId="{542D1E93-1A14-4CE6-94E5-24B376F3AB76}" destId="{B227096E-A388-4993-A54C-61F691BEAB79}" srcOrd="0" destOrd="0" presId="urn:microsoft.com/office/officeart/2005/8/layout/bProcess3"/>
    <dgm:cxn modelId="{51FA1491-BB7E-400D-8104-AC47EEB747EA}" type="presOf" srcId="{DD7F2FE5-12CD-413C-99C5-E3B1689F8803}" destId="{D418AFEF-AAD9-453A-8D19-455E7C8B7292}" srcOrd="1" destOrd="0" presId="urn:microsoft.com/office/officeart/2005/8/layout/bProcess3"/>
    <dgm:cxn modelId="{B9C0B82D-4F43-4FF9-A65A-4E73C8FE51AA}" type="presOf" srcId="{F2371F14-1E33-47ED-84D9-31256E1B8A5E}" destId="{B2DD35F6-966D-437D-92A9-34883F85096E}" srcOrd="0" destOrd="0" presId="urn:microsoft.com/office/officeart/2005/8/layout/bProcess3"/>
    <dgm:cxn modelId="{5F6EE1EB-52F4-436E-8FB7-D7AACF1D222E}" type="presOf" srcId="{99B3A7A3-2782-4184-B0C0-0A4BBFB9308D}" destId="{9A9746D1-9E68-40AF-8732-D30D52968DA4}" srcOrd="1" destOrd="0" presId="urn:microsoft.com/office/officeart/2005/8/layout/bProcess3"/>
    <dgm:cxn modelId="{71C5A2F1-7473-4928-A30B-279BBC5F6A80}" srcId="{355B2775-764D-4CDF-A260-BEFAA9DD17F7}" destId="{542D1E93-1A14-4CE6-94E5-24B376F3AB76}" srcOrd="7" destOrd="0" parTransId="{34D8D0FB-90A7-4490-9AA7-D64B26774D66}" sibTransId="{760194CA-4390-42A5-90F0-BDEDC6870906}"/>
    <dgm:cxn modelId="{A56F4DDC-B806-43D6-B5F0-39B6FC330958}" srcId="{355B2775-764D-4CDF-A260-BEFAA9DD17F7}" destId="{F2371F14-1E33-47ED-84D9-31256E1B8A5E}" srcOrd="8" destOrd="0" parTransId="{C8F30BCD-7730-4634-B561-3B0EF42DB45B}" sibTransId="{59C53C74-A4EE-4E1A-ABB7-4898785F5BD1}"/>
    <dgm:cxn modelId="{BEA2D5AC-454C-4A16-AD58-CC8536F96592}" type="presOf" srcId="{DD7F2FE5-12CD-413C-99C5-E3B1689F8803}" destId="{E9B4DF82-611A-425C-A328-BFDE41F7AE8D}" srcOrd="0" destOrd="0" presId="urn:microsoft.com/office/officeart/2005/8/layout/bProcess3"/>
    <dgm:cxn modelId="{2BE4EB26-1789-4871-8152-3EF9A1CE8EB5}" type="presOf" srcId="{A3C7C1D7-4BC6-4826-AF7D-6F8325D1943D}" destId="{A456FB43-5577-4362-83D6-80C10D5ABA9F}" srcOrd="1" destOrd="0" presId="urn:microsoft.com/office/officeart/2005/8/layout/bProcess3"/>
    <dgm:cxn modelId="{F2F5BB79-C8DA-482D-95C3-C1059A04C510}" srcId="{355B2775-764D-4CDF-A260-BEFAA9DD17F7}" destId="{50698156-DCD7-4DCC-8F0D-7F28858EF445}" srcOrd="1" destOrd="0" parTransId="{DC29DBDD-6BB9-48E8-A767-1B4B7EEECB49}" sibTransId="{0005D3BB-FF39-4A42-AD20-A2BF6B2B5302}"/>
    <dgm:cxn modelId="{D359DB7E-DCCE-44FC-9C7F-7DF0A77A3040}" type="presOf" srcId="{0266BD64-3681-470F-AB6A-909A4D96A632}" destId="{7A3E2B08-977D-4AC5-B01A-2ED7BA3C6D48}" srcOrd="0" destOrd="0" presId="urn:microsoft.com/office/officeart/2005/8/layout/bProcess3"/>
    <dgm:cxn modelId="{C3CDC432-56EA-4EE4-B120-54EEAB430F4B}" srcId="{355B2775-764D-4CDF-A260-BEFAA9DD17F7}" destId="{32A9870C-92C8-4C3F-AABC-70D509E2F42C}" srcOrd="6" destOrd="0" parTransId="{8E30D1AA-6AA2-48E2-B6F2-64B4FFA91514}" sibTransId="{99B3A7A3-2782-4184-B0C0-0A4BBFB9308D}"/>
    <dgm:cxn modelId="{FD9FCD36-8C06-49F9-B42B-B9A093248DD4}" type="presOf" srcId="{6A66CB93-5DAE-4255-8470-6C052AD75F75}" destId="{FB6195B1-70D5-4A6F-B623-8BACB4AF8177}" srcOrd="0" destOrd="0" presId="urn:microsoft.com/office/officeart/2005/8/layout/bProcess3"/>
    <dgm:cxn modelId="{6721630D-D633-4CAD-B965-AFCB5048A54D}" srcId="{355B2775-764D-4CDF-A260-BEFAA9DD17F7}" destId="{08FB5702-86B0-42CA-9107-6FF76899032C}" srcOrd="4" destOrd="0" parTransId="{020E796C-107A-48B1-B5B4-ACE757D63A3C}" sibTransId="{A3C7C1D7-4BC6-4826-AF7D-6F8325D1943D}"/>
    <dgm:cxn modelId="{A079CC4C-92D7-49A3-8C1B-4647EA6F4045}" type="presOf" srcId="{760194CA-4390-42A5-90F0-BDEDC6870906}" destId="{4F4F4A4A-E244-4673-8E97-947001C69A79}" srcOrd="0" destOrd="0" presId="urn:microsoft.com/office/officeart/2005/8/layout/bProcess3"/>
    <dgm:cxn modelId="{66FE78CB-D4B3-4F42-8197-FC0848C2805B}" type="presOf" srcId="{BB0DB297-87A9-4AF8-8880-99E906CA7F10}" destId="{EF810A01-D831-4143-857E-EE62BDCA499C}" srcOrd="1" destOrd="0" presId="urn:microsoft.com/office/officeart/2005/8/layout/bProcess3"/>
    <dgm:cxn modelId="{EE1410A3-5927-4516-904D-4E42767C036A}" type="presOf" srcId="{01FCEC7A-074B-4409-AEBA-72065BEBBC36}" destId="{C3F20AE4-5FAA-4832-A534-08F95DC440CF}" srcOrd="1" destOrd="0" presId="urn:microsoft.com/office/officeart/2005/8/layout/bProcess3"/>
    <dgm:cxn modelId="{F26C7B7C-8306-411A-94C0-20C577ED9F9F}" type="presOf" srcId="{5A5EF281-C53F-4B06-9A61-DB5A8BE3E47A}" destId="{7C66DFA5-9D7F-4942-B2CD-74E16A6F65F8}" srcOrd="0" destOrd="0" presId="urn:microsoft.com/office/officeart/2005/8/layout/bProcess3"/>
    <dgm:cxn modelId="{635E1F5E-35D6-4E2F-8668-CC162FF07BF2}" srcId="{355B2775-764D-4CDF-A260-BEFAA9DD17F7}" destId="{5A14382F-AA7C-475D-AE8B-F6B71F74DFEC}" srcOrd="0" destOrd="0" parTransId="{2C6B7554-483B-49B3-AF3A-D97A9D796904}" sibTransId="{0266BD64-3681-470F-AB6A-909A4D96A632}"/>
    <dgm:cxn modelId="{394C5A50-6F61-44F1-B6B5-929AD32D1CC1}" srcId="{355B2775-764D-4CDF-A260-BEFAA9DD17F7}" destId="{6A66CB93-5DAE-4255-8470-6C052AD75F75}" srcOrd="5" destOrd="0" parTransId="{6EF42AAA-1075-4243-8A1B-AB4DE9F3A7CB}" sibTransId="{BB0DB297-87A9-4AF8-8880-99E906CA7F10}"/>
    <dgm:cxn modelId="{B074F752-8FD4-4500-91A1-C3B66E634D15}" type="presOf" srcId="{08FB5702-86B0-42CA-9107-6FF76899032C}" destId="{915B2FA9-5FF2-4C53-AC50-53FF618CF5E4}" srcOrd="0" destOrd="0" presId="urn:microsoft.com/office/officeart/2005/8/layout/bProcess3"/>
    <dgm:cxn modelId="{1CF9A807-4046-4B07-B566-5B0805870E1C}" type="presOf" srcId="{996EFBAE-9087-4E51-AE52-52D41CE1AEFD}" destId="{CF58EFB7-6306-4DB4-8E43-76D3E0B3DA8A}" srcOrd="0" destOrd="0" presId="urn:microsoft.com/office/officeart/2005/8/layout/bProcess3"/>
    <dgm:cxn modelId="{151BC103-10CE-4B01-AD7C-ABD2578892E6}" type="presOf" srcId="{760194CA-4390-42A5-90F0-BDEDC6870906}" destId="{55148504-5769-4083-8239-3A769C4401FB}" srcOrd="1" destOrd="0" presId="urn:microsoft.com/office/officeart/2005/8/layout/bProcess3"/>
    <dgm:cxn modelId="{EDC1E23F-4459-4E6F-93B9-477A6248C9A4}" type="presOf" srcId="{50698156-DCD7-4DCC-8F0D-7F28858EF445}" destId="{F89A0839-E3A7-46EF-9AF2-191A4851CC5F}" srcOrd="0" destOrd="0" presId="urn:microsoft.com/office/officeart/2005/8/layout/bProcess3"/>
    <dgm:cxn modelId="{C747163E-BC82-46B0-B0AD-8E3DF757E0FE}" type="presOf" srcId="{5A14382F-AA7C-475D-AE8B-F6B71F74DFEC}" destId="{46793294-DAA3-496F-BA56-5143A40DED55}" srcOrd="0" destOrd="0" presId="urn:microsoft.com/office/officeart/2005/8/layout/bProcess3"/>
    <dgm:cxn modelId="{F31F71EF-D093-4DB6-88A8-E24D70BA8BDD}" srcId="{355B2775-764D-4CDF-A260-BEFAA9DD17F7}" destId="{957E3BDC-1A5D-427D-A3FE-140167243F12}" srcOrd="2" destOrd="0" parTransId="{D4DD2A52-038E-4F3F-8C9B-5D9B26834CC1}" sibTransId="{01FCEC7A-074B-4409-AEBA-72065BEBBC36}"/>
    <dgm:cxn modelId="{C66A587E-E4F4-4FCE-B20A-9022040E120A}" type="presOf" srcId="{355B2775-764D-4CDF-A260-BEFAA9DD17F7}" destId="{C5B45E18-A22B-44E3-9AC7-8670C4C2C6FC}" srcOrd="0" destOrd="0" presId="urn:microsoft.com/office/officeart/2005/8/layout/bProcess3"/>
    <dgm:cxn modelId="{681193D0-ECFF-4EEF-8F5F-259E390AF272}" type="presOf" srcId="{99B3A7A3-2782-4184-B0C0-0A4BBFB9308D}" destId="{D35FA0B0-A6E4-4B97-998A-51714E1C6C4E}" srcOrd="0" destOrd="0" presId="urn:microsoft.com/office/officeart/2005/8/layout/bProcess3"/>
    <dgm:cxn modelId="{78972101-F50F-4F69-AB12-AB00B0497105}" type="presOf" srcId="{32A9870C-92C8-4C3F-AABC-70D509E2F42C}" destId="{24C7D2D4-E74C-4621-993F-8AC3B6A99153}" srcOrd="0" destOrd="0" presId="urn:microsoft.com/office/officeart/2005/8/layout/bProcess3"/>
    <dgm:cxn modelId="{2B4EAD17-2D51-4389-B2D7-D0859F475444}" type="presOf" srcId="{0005D3BB-FF39-4A42-AD20-A2BF6B2B5302}" destId="{4AAD8BFB-F986-4CF1-86A6-FEADB80F474A}" srcOrd="1" destOrd="0" presId="urn:microsoft.com/office/officeart/2005/8/layout/bProcess3"/>
    <dgm:cxn modelId="{4B993DAA-CAE3-4E61-B959-0896EFB06274}" type="presOf" srcId="{5A48B660-3D64-40A0-AA26-ABFB95BA066F}" destId="{D046AEA1-C6E9-4E28-818C-712D95B08A3B}" srcOrd="0" destOrd="0" presId="urn:microsoft.com/office/officeart/2005/8/layout/bProcess3"/>
    <dgm:cxn modelId="{230261F5-4B28-455F-8FFA-620265BA6E3D}" srcId="{355B2775-764D-4CDF-A260-BEFAA9DD17F7}" destId="{996EFBAE-9087-4E51-AE52-52D41CE1AEFD}" srcOrd="9" destOrd="0" parTransId="{CF4D59DC-FFF9-4396-B9F5-3F9324C84F1D}" sibTransId="{5A48B660-3D64-40A0-AA26-ABFB95BA066F}"/>
    <dgm:cxn modelId="{26DBDAE7-1AAD-444F-BF7F-5431E740CBDD}" srcId="{355B2775-764D-4CDF-A260-BEFAA9DD17F7}" destId="{2C3F3E58-433D-4A3F-B2C2-A4D1C020153B}" srcOrd="3" destOrd="0" parTransId="{2B6B54C3-1DFB-47BC-A526-1D1FB4A6D87D}" sibTransId="{DD7F2FE5-12CD-413C-99C5-E3B1689F8803}"/>
    <dgm:cxn modelId="{0FA51369-35F9-447A-A568-79CE66E8E0C7}" type="presOf" srcId="{0005D3BB-FF39-4A42-AD20-A2BF6B2B5302}" destId="{615ECB97-6F5C-4B23-B5B8-49CBD1AFC5D1}" srcOrd="0" destOrd="0" presId="urn:microsoft.com/office/officeart/2005/8/layout/bProcess3"/>
    <dgm:cxn modelId="{EB053710-56FD-4B5E-B059-69B450F08593}" type="presOf" srcId="{A3C7C1D7-4BC6-4826-AF7D-6F8325D1943D}" destId="{3698C150-BFB1-489C-A55C-DB260DBD18E8}" srcOrd="0" destOrd="0" presId="urn:microsoft.com/office/officeart/2005/8/layout/bProcess3"/>
    <dgm:cxn modelId="{911FB720-0833-4471-99FE-C4C4EF14BC7E}" type="presOf" srcId="{59C53C74-A4EE-4E1A-ABB7-4898785F5BD1}" destId="{CB28BF39-6E3F-479D-A54A-527F71ECCF7C}" srcOrd="0" destOrd="0" presId="urn:microsoft.com/office/officeart/2005/8/layout/bProcess3"/>
    <dgm:cxn modelId="{55B35B13-D030-4B3A-995F-72FCD8D6946E}" type="presOf" srcId="{59C53C74-A4EE-4E1A-ABB7-4898785F5BD1}" destId="{CF4D8549-8340-41B7-AB2C-3D9263C1F2CE}" srcOrd="1" destOrd="0" presId="urn:microsoft.com/office/officeart/2005/8/layout/bProcess3"/>
    <dgm:cxn modelId="{EB7A3DD5-AC80-44D9-90F5-F66DEFA15AF2}" type="presOf" srcId="{957E3BDC-1A5D-427D-A3FE-140167243F12}" destId="{F19D606F-1F69-41F9-8274-49034FAB0E1C}" srcOrd="0" destOrd="0" presId="urn:microsoft.com/office/officeart/2005/8/layout/bProcess3"/>
    <dgm:cxn modelId="{0EA5B84A-0B79-416F-85C6-85343355A390}" type="presOf" srcId="{01FCEC7A-074B-4409-AEBA-72065BEBBC36}" destId="{3F1B3117-CE78-4131-B936-D83CCFEE68D5}" srcOrd="0" destOrd="0" presId="urn:microsoft.com/office/officeart/2005/8/layout/bProcess3"/>
    <dgm:cxn modelId="{3B0CED4F-3EAF-4C67-8EB3-31FCBC7C1B6F}" type="presOf" srcId="{0266BD64-3681-470F-AB6A-909A4D96A632}" destId="{2969E783-9855-4986-9E8D-3A90C7D412F8}" srcOrd="1" destOrd="0" presId="urn:microsoft.com/office/officeart/2005/8/layout/bProcess3"/>
    <dgm:cxn modelId="{54EE21B9-97F8-4E8C-98F1-C680907960BA}" type="presOf" srcId="{2C3F3E58-433D-4A3F-B2C2-A4D1C020153B}" destId="{11B937F9-8701-41B1-939F-D54FF2476FA7}" srcOrd="0" destOrd="0" presId="urn:microsoft.com/office/officeart/2005/8/layout/bProcess3"/>
    <dgm:cxn modelId="{C3BE02AB-1564-41C1-B603-B36B64C21FD3}" type="presOf" srcId="{5A48B660-3D64-40A0-AA26-ABFB95BA066F}" destId="{0872CFC1-F4D6-40E4-BF37-8CC9801C3ADB}" srcOrd="1" destOrd="0" presId="urn:microsoft.com/office/officeart/2005/8/layout/bProcess3"/>
    <dgm:cxn modelId="{263822B9-FCD8-456C-B28D-297BF71B0C3C}" srcId="{355B2775-764D-4CDF-A260-BEFAA9DD17F7}" destId="{5A5EF281-C53F-4B06-9A61-DB5A8BE3E47A}" srcOrd="10" destOrd="0" parTransId="{7F41C56F-5B91-4126-866B-57945B59AE89}" sibTransId="{80AFD5F5-D96C-4070-9393-FF34C5BD44E3}"/>
    <dgm:cxn modelId="{12293B32-B350-44E2-86EF-FEBD57764BA8}" type="presOf" srcId="{BB0DB297-87A9-4AF8-8880-99E906CA7F10}" destId="{B67DB731-D443-4206-8F9B-347C5B11F38D}" srcOrd="0" destOrd="0" presId="urn:microsoft.com/office/officeart/2005/8/layout/bProcess3"/>
    <dgm:cxn modelId="{CAEADC4F-9204-4A8B-95B1-B8E8745E4EDC}" type="presParOf" srcId="{C5B45E18-A22B-44E3-9AC7-8670C4C2C6FC}" destId="{46793294-DAA3-496F-BA56-5143A40DED55}" srcOrd="0" destOrd="0" presId="urn:microsoft.com/office/officeart/2005/8/layout/bProcess3"/>
    <dgm:cxn modelId="{9254B9B7-07C1-4D15-A44D-E34A5255D5AE}" type="presParOf" srcId="{C5B45E18-A22B-44E3-9AC7-8670C4C2C6FC}" destId="{7A3E2B08-977D-4AC5-B01A-2ED7BA3C6D48}" srcOrd="1" destOrd="0" presId="urn:microsoft.com/office/officeart/2005/8/layout/bProcess3"/>
    <dgm:cxn modelId="{F7171E1D-0027-476E-9FD1-5A12B4613887}" type="presParOf" srcId="{7A3E2B08-977D-4AC5-B01A-2ED7BA3C6D48}" destId="{2969E783-9855-4986-9E8D-3A90C7D412F8}" srcOrd="0" destOrd="0" presId="urn:microsoft.com/office/officeart/2005/8/layout/bProcess3"/>
    <dgm:cxn modelId="{1B099825-35D6-49D7-BCC8-05EB2E0D7C2E}" type="presParOf" srcId="{C5B45E18-A22B-44E3-9AC7-8670C4C2C6FC}" destId="{F89A0839-E3A7-46EF-9AF2-191A4851CC5F}" srcOrd="2" destOrd="0" presId="urn:microsoft.com/office/officeart/2005/8/layout/bProcess3"/>
    <dgm:cxn modelId="{F6D5454F-B615-41E0-975D-FD19F876958B}" type="presParOf" srcId="{C5B45E18-A22B-44E3-9AC7-8670C4C2C6FC}" destId="{615ECB97-6F5C-4B23-B5B8-49CBD1AFC5D1}" srcOrd="3" destOrd="0" presId="urn:microsoft.com/office/officeart/2005/8/layout/bProcess3"/>
    <dgm:cxn modelId="{0F9C534F-E663-4A09-BAD8-6CF931670F59}" type="presParOf" srcId="{615ECB97-6F5C-4B23-B5B8-49CBD1AFC5D1}" destId="{4AAD8BFB-F986-4CF1-86A6-FEADB80F474A}" srcOrd="0" destOrd="0" presId="urn:microsoft.com/office/officeart/2005/8/layout/bProcess3"/>
    <dgm:cxn modelId="{19512D2A-C759-4F3A-AFE9-20FE9C73E626}" type="presParOf" srcId="{C5B45E18-A22B-44E3-9AC7-8670C4C2C6FC}" destId="{F19D606F-1F69-41F9-8274-49034FAB0E1C}" srcOrd="4" destOrd="0" presId="urn:microsoft.com/office/officeart/2005/8/layout/bProcess3"/>
    <dgm:cxn modelId="{957FD2D5-4CDD-46FD-9906-5C0061ABEBFC}" type="presParOf" srcId="{C5B45E18-A22B-44E3-9AC7-8670C4C2C6FC}" destId="{3F1B3117-CE78-4131-B936-D83CCFEE68D5}" srcOrd="5" destOrd="0" presId="urn:microsoft.com/office/officeart/2005/8/layout/bProcess3"/>
    <dgm:cxn modelId="{EF7B4AC9-C8EF-4F21-A0D4-3F1B8DB49311}" type="presParOf" srcId="{3F1B3117-CE78-4131-B936-D83CCFEE68D5}" destId="{C3F20AE4-5FAA-4832-A534-08F95DC440CF}" srcOrd="0" destOrd="0" presId="urn:microsoft.com/office/officeart/2005/8/layout/bProcess3"/>
    <dgm:cxn modelId="{85137602-C1F7-4197-8751-510E88B576BC}" type="presParOf" srcId="{C5B45E18-A22B-44E3-9AC7-8670C4C2C6FC}" destId="{11B937F9-8701-41B1-939F-D54FF2476FA7}" srcOrd="6" destOrd="0" presId="urn:microsoft.com/office/officeart/2005/8/layout/bProcess3"/>
    <dgm:cxn modelId="{7795A9A4-47CD-4048-B3E8-E3F3916CE773}" type="presParOf" srcId="{C5B45E18-A22B-44E3-9AC7-8670C4C2C6FC}" destId="{E9B4DF82-611A-425C-A328-BFDE41F7AE8D}" srcOrd="7" destOrd="0" presId="urn:microsoft.com/office/officeart/2005/8/layout/bProcess3"/>
    <dgm:cxn modelId="{B97F792A-773B-4CB2-9755-AA460A406A8B}" type="presParOf" srcId="{E9B4DF82-611A-425C-A328-BFDE41F7AE8D}" destId="{D418AFEF-AAD9-453A-8D19-455E7C8B7292}" srcOrd="0" destOrd="0" presId="urn:microsoft.com/office/officeart/2005/8/layout/bProcess3"/>
    <dgm:cxn modelId="{31B1554D-4A36-474E-BFD4-230F3EF40D01}" type="presParOf" srcId="{C5B45E18-A22B-44E3-9AC7-8670C4C2C6FC}" destId="{915B2FA9-5FF2-4C53-AC50-53FF618CF5E4}" srcOrd="8" destOrd="0" presId="urn:microsoft.com/office/officeart/2005/8/layout/bProcess3"/>
    <dgm:cxn modelId="{B191AA42-4887-4B5E-9003-50DE06A6A997}" type="presParOf" srcId="{C5B45E18-A22B-44E3-9AC7-8670C4C2C6FC}" destId="{3698C150-BFB1-489C-A55C-DB260DBD18E8}" srcOrd="9" destOrd="0" presId="urn:microsoft.com/office/officeart/2005/8/layout/bProcess3"/>
    <dgm:cxn modelId="{37C0BC2E-5D96-4B4A-B25B-79B24B09C8D8}" type="presParOf" srcId="{3698C150-BFB1-489C-A55C-DB260DBD18E8}" destId="{A456FB43-5577-4362-83D6-80C10D5ABA9F}" srcOrd="0" destOrd="0" presId="urn:microsoft.com/office/officeart/2005/8/layout/bProcess3"/>
    <dgm:cxn modelId="{F795FEF0-9021-4E6C-B5C1-30101096E4D1}" type="presParOf" srcId="{C5B45E18-A22B-44E3-9AC7-8670C4C2C6FC}" destId="{FB6195B1-70D5-4A6F-B623-8BACB4AF8177}" srcOrd="10" destOrd="0" presId="urn:microsoft.com/office/officeart/2005/8/layout/bProcess3"/>
    <dgm:cxn modelId="{3A97744E-CDA6-4918-BA9F-51C949A76922}" type="presParOf" srcId="{C5B45E18-A22B-44E3-9AC7-8670C4C2C6FC}" destId="{B67DB731-D443-4206-8F9B-347C5B11F38D}" srcOrd="11" destOrd="0" presId="urn:microsoft.com/office/officeart/2005/8/layout/bProcess3"/>
    <dgm:cxn modelId="{5DE0560A-FC71-4A27-B6D1-AC71D4DAB730}" type="presParOf" srcId="{B67DB731-D443-4206-8F9B-347C5B11F38D}" destId="{EF810A01-D831-4143-857E-EE62BDCA499C}" srcOrd="0" destOrd="0" presId="urn:microsoft.com/office/officeart/2005/8/layout/bProcess3"/>
    <dgm:cxn modelId="{6C1E43A4-BE07-4845-B6B6-55CA9CD8B151}" type="presParOf" srcId="{C5B45E18-A22B-44E3-9AC7-8670C4C2C6FC}" destId="{24C7D2D4-E74C-4621-993F-8AC3B6A99153}" srcOrd="12" destOrd="0" presId="urn:microsoft.com/office/officeart/2005/8/layout/bProcess3"/>
    <dgm:cxn modelId="{9E396A0E-F795-404F-AF73-8A2F66FB57F0}" type="presParOf" srcId="{C5B45E18-A22B-44E3-9AC7-8670C4C2C6FC}" destId="{D35FA0B0-A6E4-4B97-998A-51714E1C6C4E}" srcOrd="13" destOrd="0" presId="urn:microsoft.com/office/officeart/2005/8/layout/bProcess3"/>
    <dgm:cxn modelId="{E280F6D5-FC28-4C99-9DA9-D1A3F2E65C3C}" type="presParOf" srcId="{D35FA0B0-A6E4-4B97-998A-51714E1C6C4E}" destId="{9A9746D1-9E68-40AF-8732-D30D52968DA4}" srcOrd="0" destOrd="0" presId="urn:microsoft.com/office/officeart/2005/8/layout/bProcess3"/>
    <dgm:cxn modelId="{AF1363DA-A9EB-4935-AAD1-D15AB9D4520B}" type="presParOf" srcId="{C5B45E18-A22B-44E3-9AC7-8670C4C2C6FC}" destId="{B227096E-A388-4993-A54C-61F691BEAB79}" srcOrd="14" destOrd="0" presId="urn:microsoft.com/office/officeart/2005/8/layout/bProcess3"/>
    <dgm:cxn modelId="{7B38CABC-F595-41B8-B286-A6917B5CEFF8}" type="presParOf" srcId="{C5B45E18-A22B-44E3-9AC7-8670C4C2C6FC}" destId="{4F4F4A4A-E244-4673-8E97-947001C69A79}" srcOrd="15" destOrd="0" presId="urn:microsoft.com/office/officeart/2005/8/layout/bProcess3"/>
    <dgm:cxn modelId="{A4336A3F-BF91-43A8-83BB-9ED2B71B8DF7}" type="presParOf" srcId="{4F4F4A4A-E244-4673-8E97-947001C69A79}" destId="{55148504-5769-4083-8239-3A769C4401FB}" srcOrd="0" destOrd="0" presId="urn:microsoft.com/office/officeart/2005/8/layout/bProcess3"/>
    <dgm:cxn modelId="{F586D884-231C-4264-A6FC-38B8C275CD66}" type="presParOf" srcId="{C5B45E18-A22B-44E3-9AC7-8670C4C2C6FC}" destId="{B2DD35F6-966D-437D-92A9-34883F85096E}" srcOrd="16" destOrd="0" presId="urn:microsoft.com/office/officeart/2005/8/layout/bProcess3"/>
    <dgm:cxn modelId="{7F184013-65FB-423A-99D3-1135BF73A30A}" type="presParOf" srcId="{C5B45E18-A22B-44E3-9AC7-8670C4C2C6FC}" destId="{CB28BF39-6E3F-479D-A54A-527F71ECCF7C}" srcOrd="17" destOrd="0" presId="urn:microsoft.com/office/officeart/2005/8/layout/bProcess3"/>
    <dgm:cxn modelId="{F312D797-9349-498F-97CA-2487A8257624}" type="presParOf" srcId="{CB28BF39-6E3F-479D-A54A-527F71ECCF7C}" destId="{CF4D8549-8340-41B7-AB2C-3D9263C1F2CE}" srcOrd="0" destOrd="0" presId="urn:microsoft.com/office/officeart/2005/8/layout/bProcess3"/>
    <dgm:cxn modelId="{844FBF26-E7CB-45A3-9595-1C74C4DA6912}" type="presParOf" srcId="{C5B45E18-A22B-44E3-9AC7-8670C4C2C6FC}" destId="{CF58EFB7-6306-4DB4-8E43-76D3E0B3DA8A}" srcOrd="18" destOrd="0" presId="urn:microsoft.com/office/officeart/2005/8/layout/bProcess3"/>
    <dgm:cxn modelId="{E8141490-C19E-44C5-8C6D-F193A650076D}" type="presParOf" srcId="{C5B45E18-A22B-44E3-9AC7-8670C4C2C6FC}" destId="{D046AEA1-C6E9-4E28-818C-712D95B08A3B}" srcOrd="19" destOrd="0" presId="urn:microsoft.com/office/officeart/2005/8/layout/bProcess3"/>
    <dgm:cxn modelId="{6327B88F-7AD9-4EED-917E-3A305E1999E7}" type="presParOf" srcId="{D046AEA1-C6E9-4E28-818C-712D95B08A3B}" destId="{0872CFC1-F4D6-40E4-BF37-8CC9801C3ADB}" srcOrd="0" destOrd="0" presId="urn:microsoft.com/office/officeart/2005/8/layout/bProcess3"/>
    <dgm:cxn modelId="{9428BE12-DB28-405E-AEEE-ED43DD2363E5}" type="presParOf" srcId="{C5B45E18-A22B-44E3-9AC7-8670C4C2C6FC}" destId="{7C66DFA5-9D7F-4942-B2CD-74E16A6F65F8}" srcOrd="20" destOrd="0" presId="urn:microsoft.com/office/officeart/2005/8/layout/bProcess3"/>
  </dgm:cxnLst>
  <dgm:bg/>
  <dgm:whole>
    <a:ln w="19050"/>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E2B08-977D-4AC5-B01A-2ED7BA3C6D48}">
      <dsp:nvSpPr>
        <dsp:cNvPr id="0" name=""/>
        <dsp:cNvSpPr/>
      </dsp:nvSpPr>
      <dsp:spPr>
        <a:xfrm>
          <a:off x="1275083" y="1469623"/>
          <a:ext cx="230573"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383840" y="1513873"/>
        <a:ext cx="0" cy="0"/>
      </dsp:txXfrm>
    </dsp:sp>
    <dsp:sp modelId="{46793294-DAA3-496F-BA56-5143A40DED55}">
      <dsp:nvSpPr>
        <dsp:cNvPr id="0" name=""/>
        <dsp:cNvSpPr/>
      </dsp:nvSpPr>
      <dsp:spPr>
        <a:xfrm>
          <a:off x="0" y="1132278"/>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fa-IR" sz="1050" kern="1200">
              <a:solidFill>
                <a:sysClr val="windowText" lastClr="000000">
                  <a:hueOff val="0"/>
                  <a:satOff val="0"/>
                  <a:lumOff val="0"/>
                  <a:alphaOff val="0"/>
                </a:sysClr>
              </a:solidFill>
              <a:latin typeface="Calibri" panose="020F0502020204030204"/>
              <a:ea typeface="+mn-ea"/>
              <a:cs typeface="B Titr" panose="00000700000000000000" pitchFamily="2" charset="-78"/>
            </a:rPr>
            <a:t>خدمات رسیدگی به درخواست های  مردمی  به صورت حضوری</a:t>
          </a:r>
          <a:endParaRPr lang="en-US" sz="1050" kern="1200">
            <a:solidFill>
              <a:sysClr val="windowText" lastClr="000000">
                <a:hueOff val="0"/>
                <a:satOff val="0"/>
                <a:lumOff val="0"/>
                <a:alphaOff val="0"/>
              </a:sysClr>
            </a:solidFill>
            <a:latin typeface="Calibri" panose="020F0502020204030204"/>
            <a:ea typeface="+mn-ea"/>
            <a:cs typeface="B Titr" panose="00000700000000000000" pitchFamily="2" charset="-78"/>
          </a:endParaRPr>
        </a:p>
      </dsp:txBody>
      <dsp:txXfrm>
        <a:off x="0" y="1132278"/>
        <a:ext cx="1276883" cy="766129"/>
      </dsp:txXfrm>
    </dsp:sp>
    <dsp:sp modelId="{615ECB97-6F5C-4B23-B5B8-49CBD1AFC5D1}">
      <dsp:nvSpPr>
        <dsp:cNvPr id="0" name=""/>
        <dsp:cNvSpPr/>
      </dsp:nvSpPr>
      <dsp:spPr>
        <a:xfrm>
          <a:off x="2813140" y="1469623"/>
          <a:ext cx="263083"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937339" y="1513873"/>
        <a:ext cx="0" cy="0"/>
      </dsp:txXfrm>
    </dsp:sp>
    <dsp:sp modelId="{F89A0839-E3A7-46EF-9AF2-191A4851CC5F}">
      <dsp:nvSpPr>
        <dsp:cNvPr id="0" name=""/>
        <dsp:cNvSpPr/>
      </dsp:nvSpPr>
      <dsp:spPr>
        <a:xfrm>
          <a:off x="1538057" y="1132278"/>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ثبت در دفتر بازرسی</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538057" y="1132278"/>
        <a:ext cx="1276883" cy="766129"/>
      </dsp:txXfrm>
    </dsp:sp>
    <dsp:sp modelId="{3F1B3117-CE78-4131-B936-D83CCFEE68D5}">
      <dsp:nvSpPr>
        <dsp:cNvPr id="0" name=""/>
        <dsp:cNvSpPr/>
      </dsp:nvSpPr>
      <dsp:spPr>
        <a:xfrm>
          <a:off x="640599" y="1896608"/>
          <a:ext cx="3106465" cy="729357"/>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113880" y="2259817"/>
        <a:ext cx="0" cy="0"/>
      </dsp:txXfrm>
    </dsp:sp>
    <dsp:sp modelId="{F19D606F-1F69-41F9-8274-49034FAB0E1C}">
      <dsp:nvSpPr>
        <dsp:cNvPr id="0" name=""/>
        <dsp:cNvSpPr/>
      </dsp:nvSpPr>
      <dsp:spPr>
        <a:xfrm>
          <a:off x="3108623" y="1132278"/>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دستور مدیر جهت بررسی</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3108623" y="1132278"/>
        <a:ext cx="1276883" cy="766129"/>
      </dsp:txXfrm>
    </dsp:sp>
    <dsp:sp modelId="{E9B4DF82-611A-425C-A328-BFDE41F7AE8D}">
      <dsp:nvSpPr>
        <dsp:cNvPr id="0" name=""/>
        <dsp:cNvSpPr/>
      </dsp:nvSpPr>
      <dsp:spPr>
        <a:xfrm>
          <a:off x="1277241" y="2995710"/>
          <a:ext cx="263083"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401440" y="3039960"/>
        <a:ext cx="0" cy="0"/>
      </dsp:txXfrm>
    </dsp:sp>
    <dsp:sp modelId="{11B937F9-8701-41B1-939F-D54FF2476FA7}">
      <dsp:nvSpPr>
        <dsp:cNvPr id="0" name=""/>
        <dsp:cNvSpPr/>
      </dsp:nvSpPr>
      <dsp:spPr>
        <a:xfrm>
          <a:off x="2158" y="2658365"/>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ارجاع به واحد مربوط طی نامه</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158" y="2658365"/>
        <a:ext cx="1276883" cy="766129"/>
      </dsp:txXfrm>
    </dsp:sp>
    <dsp:sp modelId="{3698C150-BFB1-489C-A55C-DB260DBD18E8}">
      <dsp:nvSpPr>
        <dsp:cNvPr id="0" name=""/>
        <dsp:cNvSpPr/>
      </dsp:nvSpPr>
      <dsp:spPr>
        <a:xfrm>
          <a:off x="2847807" y="2995710"/>
          <a:ext cx="263083"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972007" y="3039960"/>
        <a:ext cx="0" cy="0"/>
      </dsp:txXfrm>
    </dsp:sp>
    <dsp:sp modelId="{915B2FA9-5FF2-4C53-AC50-53FF618CF5E4}">
      <dsp:nvSpPr>
        <dsp:cNvPr id="0" name=""/>
        <dsp:cNvSpPr/>
      </dsp:nvSpPr>
      <dsp:spPr>
        <a:xfrm>
          <a:off x="1572724" y="2658365"/>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پیگیری کارشناس جهت پاسخگویی</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572724" y="2658365"/>
        <a:ext cx="1276883" cy="766129"/>
      </dsp:txXfrm>
    </dsp:sp>
    <dsp:sp modelId="{B67DB731-D443-4206-8F9B-347C5B11F38D}">
      <dsp:nvSpPr>
        <dsp:cNvPr id="0" name=""/>
        <dsp:cNvSpPr/>
      </dsp:nvSpPr>
      <dsp:spPr>
        <a:xfrm>
          <a:off x="640599" y="3422695"/>
          <a:ext cx="3141132" cy="462912"/>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131674" y="3652682"/>
        <a:ext cx="0" cy="0"/>
      </dsp:txXfrm>
    </dsp:sp>
    <dsp:sp modelId="{FB6195B1-70D5-4A6F-B623-8BACB4AF8177}">
      <dsp:nvSpPr>
        <dsp:cNvPr id="0" name=""/>
        <dsp:cNvSpPr/>
      </dsp:nvSpPr>
      <dsp:spPr>
        <a:xfrm>
          <a:off x="3143290" y="2658365"/>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دریافت جوابیه</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3143290" y="2658365"/>
        <a:ext cx="1276883" cy="766129"/>
      </dsp:txXfrm>
    </dsp:sp>
    <dsp:sp modelId="{D35FA0B0-A6E4-4B97-998A-51714E1C6C4E}">
      <dsp:nvSpPr>
        <dsp:cNvPr id="0" name=""/>
        <dsp:cNvSpPr/>
      </dsp:nvSpPr>
      <dsp:spPr>
        <a:xfrm>
          <a:off x="1277241" y="4255353"/>
          <a:ext cx="263083"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401440" y="4299603"/>
        <a:ext cx="0" cy="0"/>
      </dsp:txXfrm>
    </dsp:sp>
    <dsp:sp modelId="{24C7D2D4-E74C-4621-993F-8AC3B6A99153}">
      <dsp:nvSpPr>
        <dsp:cNvPr id="0" name=""/>
        <dsp:cNvSpPr/>
      </dsp:nvSpPr>
      <dsp:spPr>
        <a:xfrm>
          <a:off x="2158" y="3918008"/>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تجزیه و تحلیل جوابیه توسط کارشناس </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158" y="3918008"/>
        <a:ext cx="1276883" cy="766129"/>
      </dsp:txXfrm>
    </dsp:sp>
    <dsp:sp modelId="{4F4F4A4A-E244-4673-8E97-947001C69A79}">
      <dsp:nvSpPr>
        <dsp:cNvPr id="0" name=""/>
        <dsp:cNvSpPr/>
      </dsp:nvSpPr>
      <dsp:spPr>
        <a:xfrm>
          <a:off x="2847807" y="4255353"/>
          <a:ext cx="218902"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951021" y="4299603"/>
        <a:ext cx="0" cy="0"/>
      </dsp:txXfrm>
    </dsp:sp>
    <dsp:sp modelId="{B227096E-A388-4993-A54C-61F691BEAB79}">
      <dsp:nvSpPr>
        <dsp:cNvPr id="0" name=""/>
        <dsp:cNvSpPr/>
      </dsp:nvSpPr>
      <dsp:spPr>
        <a:xfrm>
          <a:off x="1572724" y="3918008"/>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endParaRPr>
        </a:p>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تهیه پاسخ نامه توسط کارشناس</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572724" y="3918008"/>
        <a:ext cx="1276883" cy="766129"/>
      </dsp:txXfrm>
    </dsp:sp>
    <dsp:sp modelId="{CB28BF39-6E3F-479D-A54A-527F71ECCF7C}">
      <dsp:nvSpPr>
        <dsp:cNvPr id="0" name=""/>
        <dsp:cNvSpPr/>
      </dsp:nvSpPr>
      <dsp:spPr>
        <a:xfrm>
          <a:off x="726240" y="4682338"/>
          <a:ext cx="3011311" cy="415336"/>
        </a:xfrm>
        <a:custGeom>
          <a:avLst/>
          <a:gdLst/>
          <a:ahLst/>
          <a:cxnLst/>
          <a:rect l="0" t="0" r="0" b="0"/>
          <a:pathLst>
            <a:path>
              <a:moveTo>
                <a:pt x="4564165" y="0"/>
              </a:moveTo>
              <a:lnTo>
                <a:pt x="4564165" y="215165"/>
              </a:lnTo>
              <a:lnTo>
                <a:pt x="0" y="215165"/>
              </a:lnTo>
              <a:lnTo>
                <a:pt x="0" y="39613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2155792" y="4888536"/>
        <a:ext cx="0" cy="0"/>
      </dsp:txXfrm>
    </dsp:sp>
    <dsp:sp modelId="{B2DD35F6-966D-437D-92A9-34883F85096E}">
      <dsp:nvSpPr>
        <dsp:cNvPr id="0" name=""/>
        <dsp:cNvSpPr/>
      </dsp:nvSpPr>
      <dsp:spPr>
        <a:xfrm>
          <a:off x="3099110" y="3918008"/>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 در سایت  توسط کارشناس</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3099110" y="3918008"/>
        <a:ext cx="1276883" cy="766129"/>
      </dsp:txXfrm>
    </dsp:sp>
    <dsp:sp modelId="{D046AEA1-C6E9-4E28-818C-712D95B08A3B}">
      <dsp:nvSpPr>
        <dsp:cNvPr id="0" name=""/>
        <dsp:cNvSpPr/>
      </dsp:nvSpPr>
      <dsp:spPr>
        <a:xfrm>
          <a:off x="1362881" y="5467419"/>
          <a:ext cx="218902" cy="91440"/>
        </a:xfrm>
        <a:custGeom>
          <a:avLst/>
          <a:gdLst/>
          <a:ahLst/>
          <a:cxnLst/>
          <a:rect l="0" t="0" r="0" b="0"/>
          <a:pathLst>
            <a:path>
              <a:moveTo>
                <a:pt x="0" y="45720"/>
              </a:moveTo>
              <a:lnTo>
                <a:pt x="396130" y="45720"/>
              </a:lnTo>
            </a:path>
          </a:pathLst>
        </a:custGeom>
        <a:noFill/>
        <a:ln w="6350" cap="flat" cmpd="sng" algn="ctr">
          <a:solidFill>
            <a:srgbClr val="5B9BD5">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1466095" y="5511669"/>
        <a:ext cx="0" cy="0"/>
      </dsp:txXfrm>
    </dsp:sp>
    <dsp:sp modelId="{CF58EFB7-6306-4DB4-8E43-76D3E0B3DA8A}">
      <dsp:nvSpPr>
        <dsp:cNvPr id="0" name=""/>
        <dsp:cNvSpPr/>
      </dsp:nvSpPr>
      <dsp:spPr>
        <a:xfrm>
          <a:off x="87798" y="5130074"/>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ارسال پاسخ</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87798" y="5130074"/>
        <a:ext cx="1276883" cy="766129"/>
      </dsp:txXfrm>
    </dsp:sp>
    <dsp:sp modelId="{7C66DFA5-9D7F-4942-B2CD-74E16A6F65F8}">
      <dsp:nvSpPr>
        <dsp:cNvPr id="0" name=""/>
        <dsp:cNvSpPr/>
      </dsp:nvSpPr>
      <dsp:spPr>
        <a:xfrm>
          <a:off x="1614184" y="5130074"/>
          <a:ext cx="1276883" cy="766129"/>
        </a:xfrm>
        <a:prstGeom prst="rect">
          <a:avLst/>
        </a:prstGeom>
        <a:solidFill>
          <a:sysClr val="window" lastClr="FFFFFF">
            <a:hueOff val="0"/>
            <a:satOff val="0"/>
            <a:lumOff val="0"/>
            <a:alphaOff val="0"/>
          </a:sysClr>
        </a:solidFill>
        <a:ln w="12700" cap="flat" cmpd="sng" algn="ctr">
          <a:solidFill>
            <a:srgbClr val="5B9BD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fa-IR" sz="1200" kern="1200">
              <a:solidFill>
                <a:sysClr val="windowText" lastClr="000000">
                  <a:hueOff val="0"/>
                  <a:satOff val="0"/>
                  <a:lumOff val="0"/>
                  <a:alphaOff val="0"/>
                </a:sysClr>
              </a:solidFill>
              <a:latin typeface="Calibri" panose="020F0502020204030204"/>
              <a:ea typeface="+mn-ea"/>
              <a:cs typeface="Arial" panose="020B0604020202020204" pitchFamily="34" charset="0"/>
            </a:rPr>
            <a:t>ثبت پاسخ و دریافت توسط متقاضی</a:t>
          </a:r>
          <a:endParaRPr lang="en-US" sz="1200" kern="1200">
            <a:solidFill>
              <a:sysClr val="windowText" lastClr="000000">
                <a:hueOff val="0"/>
                <a:satOff val="0"/>
                <a:lumOff val="0"/>
                <a:alphaOff val="0"/>
              </a:sysClr>
            </a:solidFill>
            <a:latin typeface="Calibri" panose="020F0502020204030204"/>
            <a:ea typeface="+mn-ea"/>
            <a:cs typeface="+mn-cs"/>
          </a:endParaRPr>
        </a:p>
      </dsp:txBody>
      <dsp:txXfrm>
        <a:off x="1614184" y="5130074"/>
        <a:ext cx="1276883" cy="76612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Mabna</dc:creator>
  <cp:keywords/>
  <dc:description/>
  <cp:lastModifiedBy>Mabna</cp:lastModifiedBy>
  <cp:revision>34</cp:revision>
  <dcterms:created xsi:type="dcterms:W3CDTF">2018-11-20T05:18:00Z</dcterms:created>
  <dcterms:modified xsi:type="dcterms:W3CDTF">2019-01-30T06:54:00Z</dcterms:modified>
</cp:coreProperties>
</file>