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D2D" w:rsidRDefault="00F429A1" w:rsidP="004629D1">
      <w:pPr>
        <w:bidi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080037" wp14:editId="05FCFF9F">
                <wp:simplePos x="0" y="0"/>
                <wp:positionH relativeFrom="column">
                  <wp:posOffset>-3175</wp:posOffset>
                </wp:positionH>
                <wp:positionV relativeFrom="paragraph">
                  <wp:posOffset>48260</wp:posOffset>
                </wp:positionV>
                <wp:extent cx="3087370" cy="899160"/>
                <wp:effectExtent l="33020" t="37465" r="32385" b="34925"/>
                <wp:wrapNone/>
                <wp:docPr id="5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8991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7ED3" w:rsidRPr="00837264" w:rsidRDefault="00D77ED3" w:rsidP="0061090D">
                            <w:pPr>
                              <w:bidi/>
                              <w:spacing w:after="0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عنوان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</w:rPr>
                              <w:t xml:space="preserve">  :</w:t>
                            </w:r>
                            <w:r w:rsidRPr="00535921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224F5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اعطای</w:t>
                            </w:r>
                            <w:r w:rsidRPr="00224F54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24F5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تسهیلات</w:t>
                            </w:r>
                            <w:r w:rsidRPr="00224F54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24F5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از</w:t>
                            </w:r>
                            <w:r w:rsidRPr="00224F54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24F5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محل</w:t>
                            </w:r>
                            <w:r w:rsidRPr="00224F54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24F5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خط</w:t>
                            </w:r>
                            <w:r w:rsidRPr="00224F54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24F5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اعتباری</w:t>
                            </w:r>
                            <w:r w:rsidRPr="00224F54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24F5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مکانیزاسیون</w:t>
                            </w:r>
                          </w:p>
                          <w:p w:rsidR="00D77ED3" w:rsidRPr="00837264" w:rsidRDefault="00D77ED3" w:rsidP="0061090D">
                            <w:pPr>
                              <w:bidi/>
                              <w:spacing w:after="0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کد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8003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-.25pt;margin-top:3.8pt;width:243.1pt;height:70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" filled="t" fillcolor="white [3201]" strokecolor="#8064a2 [3207]" strokeweight="5pt">
                <v:shadow color="#868686"/>
                <v:textbox>
                  <w:txbxContent>
                    <w:p w:rsidR="00D77ED3" w:rsidRPr="00837264" w:rsidRDefault="00D77ED3" w:rsidP="0061090D">
                      <w:pPr>
                        <w:bidi/>
                        <w:spacing w:after="0"/>
                        <w:rPr>
                          <w:rFonts w:cs="B Titr"/>
                          <w:sz w:val="18"/>
                          <w:szCs w:val="18"/>
                        </w:rPr>
                      </w:pP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عنوان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</w:rPr>
                        <w:t xml:space="preserve">  :</w:t>
                      </w:r>
                      <w:r w:rsidRPr="00535921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224F54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اعطای</w:t>
                      </w:r>
                      <w:r w:rsidRPr="00224F54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224F54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تسهیلات</w:t>
                      </w:r>
                      <w:r w:rsidRPr="00224F54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224F54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از</w:t>
                      </w:r>
                      <w:r w:rsidRPr="00224F54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224F54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محل</w:t>
                      </w:r>
                      <w:r w:rsidRPr="00224F54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224F54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خط</w:t>
                      </w:r>
                      <w:r w:rsidRPr="00224F54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224F54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اعتباری</w:t>
                      </w:r>
                      <w:r w:rsidRPr="00224F54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224F54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مکانیزاسیون</w:t>
                      </w:r>
                    </w:p>
                    <w:p w:rsidR="00D77ED3" w:rsidRPr="00837264" w:rsidRDefault="00D77ED3" w:rsidP="0061090D">
                      <w:pPr>
                        <w:bidi/>
                        <w:spacing w:after="0"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کد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E80581">
        <w:rPr>
          <w:rFonts w:hint="cs"/>
          <w:rtl/>
        </w:rPr>
        <w:t xml:space="preserve">            </w:t>
      </w:r>
    </w:p>
    <w:p w:rsidR="00817A64" w:rsidRDefault="00817A64" w:rsidP="003725BA">
      <w:pPr>
        <w:bidi/>
      </w:pPr>
    </w:p>
    <w:p w:rsidR="00817A64" w:rsidRDefault="00817A64" w:rsidP="00817A64">
      <w:pPr>
        <w:bidi/>
      </w:pPr>
    </w:p>
    <w:tbl>
      <w:tblPr>
        <w:bidiVisual/>
        <w:tblW w:w="5208" w:type="pct"/>
        <w:jc w:val="center"/>
        <w:tblLook w:val="04A0" w:firstRow="1" w:lastRow="0" w:firstColumn="1" w:lastColumn="0" w:noHBand="0" w:noVBand="1"/>
      </w:tblPr>
      <w:tblGrid>
        <w:gridCol w:w="860"/>
        <w:gridCol w:w="6688"/>
      </w:tblGrid>
      <w:tr w:rsidR="00F429A1" w:rsidRPr="009E57B1" w:rsidTr="00F429A1">
        <w:trPr>
          <w:trHeight w:val="613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A1" w:rsidRPr="00F429A1" w:rsidRDefault="00F429A1" w:rsidP="002405F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F429A1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شرح خدمات</w:t>
            </w:r>
          </w:p>
        </w:tc>
        <w:tc>
          <w:tcPr>
            <w:tcW w:w="4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A1" w:rsidRPr="009E57B1" w:rsidRDefault="00F429A1" w:rsidP="002405F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224F54">
              <w:rPr>
                <w:rFonts w:cs="B Titr" w:hint="cs"/>
                <w:sz w:val="18"/>
                <w:szCs w:val="18"/>
                <w:rtl/>
                <w:lang w:bidi="fa-IR"/>
              </w:rPr>
              <w:t>اعطای</w:t>
            </w:r>
            <w:r w:rsidRPr="00224F54">
              <w:rPr>
                <w:rFonts w:cs="B Titr"/>
                <w:sz w:val="18"/>
                <w:szCs w:val="18"/>
                <w:rtl/>
                <w:lang w:bidi="fa-IR"/>
              </w:rPr>
              <w:t xml:space="preserve"> </w:t>
            </w:r>
            <w:r w:rsidRPr="00224F54">
              <w:rPr>
                <w:rFonts w:cs="B Titr" w:hint="cs"/>
                <w:sz w:val="18"/>
                <w:szCs w:val="18"/>
                <w:rtl/>
                <w:lang w:bidi="fa-IR"/>
              </w:rPr>
              <w:t>تسهیلات</w:t>
            </w:r>
            <w:r w:rsidRPr="00224F54">
              <w:rPr>
                <w:rFonts w:cs="B Titr"/>
                <w:sz w:val="18"/>
                <w:szCs w:val="18"/>
                <w:rtl/>
                <w:lang w:bidi="fa-IR"/>
              </w:rPr>
              <w:t xml:space="preserve"> </w:t>
            </w:r>
            <w:r w:rsidRPr="00224F54">
              <w:rPr>
                <w:rFonts w:cs="B Titr" w:hint="cs"/>
                <w:sz w:val="18"/>
                <w:szCs w:val="18"/>
                <w:rtl/>
                <w:lang w:bidi="fa-IR"/>
              </w:rPr>
              <w:t>از</w:t>
            </w:r>
            <w:r w:rsidRPr="00224F54">
              <w:rPr>
                <w:rFonts w:cs="B Titr"/>
                <w:sz w:val="18"/>
                <w:szCs w:val="18"/>
                <w:rtl/>
                <w:lang w:bidi="fa-IR"/>
              </w:rPr>
              <w:t xml:space="preserve"> </w:t>
            </w:r>
            <w:r w:rsidRPr="00224F54">
              <w:rPr>
                <w:rFonts w:cs="B Titr" w:hint="cs"/>
                <w:sz w:val="18"/>
                <w:szCs w:val="18"/>
                <w:rtl/>
                <w:lang w:bidi="fa-IR"/>
              </w:rPr>
              <w:t>محل</w:t>
            </w:r>
            <w:r w:rsidRPr="00224F54">
              <w:rPr>
                <w:rFonts w:cs="B Titr"/>
                <w:sz w:val="18"/>
                <w:szCs w:val="18"/>
                <w:rtl/>
                <w:lang w:bidi="fa-IR"/>
              </w:rPr>
              <w:t xml:space="preserve"> </w:t>
            </w:r>
            <w:r w:rsidRPr="00224F54">
              <w:rPr>
                <w:rFonts w:cs="B Titr" w:hint="cs"/>
                <w:sz w:val="18"/>
                <w:szCs w:val="18"/>
                <w:rtl/>
                <w:lang w:bidi="fa-IR"/>
              </w:rPr>
              <w:t>خط</w:t>
            </w:r>
            <w:r w:rsidRPr="00224F54">
              <w:rPr>
                <w:rFonts w:cs="B Titr"/>
                <w:sz w:val="18"/>
                <w:szCs w:val="18"/>
                <w:rtl/>
                <w:lang w:bidi="fa-IR"/>
              </w:rPr>
              <w:t xml:space="preserve"> </w:t>
            </w:r>
            <w:r w:rsidRPr="00224F54">
              <w:rPr>
                <w:rFonts w:cs="B Titr" w:hint="cs"/>
                <w:sz w:val="18"/>
                <w:szCs w:val="18"/>
                <w:rtl/>
                <w:lang w:bidi="fa-IR"/>
              </w:rPr>
              <w:t>اعتباری</w:t>
            </w:r>
            <w:r w:rsidRPr="00224F54">
              <w:rPr>
                <w:rFonts w:cs="B Titr"/>
                <w:sz w:val="18"/>
                <w:szCs w:val="18"/>
                <w:rtl/>
                <w:lang w:bidi="fa-IR"/>
              </w:rPr>
              <w:t xml:space="preserve"> </w:t>
            </w:r>
            <w:r w:rsidRPr="00224F54">
              <w:rPr>
                <w:rFonts w:cs="B Titr" w:hint="cs"/>
                <w:sz w:val="18"/>
                <w:szCs w:val="18"/>
                <w:rtl/>
                <w:lang w:bidi="fa-IR"/>
              </w:rPr>
              <w:t>مکانیزاسیون</w:t>
            </w:r>
          </w:p>
        </w:tc>
      </w:tr>
      <w:tr w:rsidR="00F429A1" w:rsidRPr="009E57B1" w:rsidTr="00F429A1">
        <w:trPr>
          <w:trHeight w:val="896"/>
          <w:jc w:val="center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A1" w:rsidRPr="00F429A1" w:rsidRDefault="00F429A1" w:rsidP="002405F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F429A1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مستندات مورد نیاز</w:t>
            </w:r>
          </w:p>
        </w:tc>
        <w:tc>
          <w:tcPr>
            <w:tcW w:w="4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E3" w:rsidRPr="00AB2DE3" w:rsidRDefault="00AB2DE3" w:rsidP="002405FA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B252C0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تصویر </w:t>
            </w:r>
            <w:r w:rsidRPr="00AB2DE3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صفحه اول شناسنامه و کارت ملی جهت ثبت نام در سامانه تسهیلات بانکی </w:t>
            </w:r>
            <w:r w:rsidRPr="00AB2DE3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</w:rPr>
              <w:t>rrbf.maj.ir</w:t>
            </w:r>
            <w:r w:rsidRPr="00AB2DE3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- </w:t>
            </w:r>
          </w:p>
          <w:p w:rsidR="00AB2DE3" w:rsidRPr="00AB2DE3" w:rsidRDefault="00AB2DE3" w:rsidP="00AB2DE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AB2DE3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مجوزات اجرای طرح ( پروانه تاسیس یا پروانه بهره برداری ویا پروانه فعالیت ) </w:t>
            </w:r>
            <w:r w:rsidRPr="00AB2DE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–</w:t>
            </w:r>
          </w:p>
          <w:p w:rsidR="00F429A1" w:rsidRPr="009E57B1" w:rsidRDefault="00AB2DE3" w:rsidP="00AB2DE3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AB2DE3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مدارک و مستندات محل اجرای طرح - پیش فاکتور- استعلام بانکی</w:t>
            </w:r>
          </w:p>
        </w:tc>
      </w:tr>
      <w:tr w:rsidR="00F429A1" w:rsidRPr="009E57B1" w:rsidTr="00F429A1">
        <w:trPr>
          <w:trHeight w:val="543"/>
          <w:jc w:val="center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A1" w:rsidRPr="00F429A1" w:rsidRDefault="00F429A1" w:rsidP="002405F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F429A1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قوانین و مقررات</w:t>
            </w:r>
          </w:p>
        </w:tc>
        <w:tc>
          <w:tcPr>
            <w:tcW w:w="4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A1" w:rsidRPr="009E57B1" w:rsidRDefault="00EE02A3" w:rsidP="002405F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B252C0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هزینه ای دریافت نمی گردد</w:t>
            </w:r>
          </w:p>
        </w:tc>
      </w:tr>
      <w:tr w:rsidR="00F429A1" w:rsidRPr="009E57B1" w:rsidTr="00F429A1">
        <w:trPr>
          <w:trHeight w:val="436"/>
          <w:jc w:val="center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A1" w:rsidRPr="00F429A1" w:rsidRDefault="00F429A1" w:rsidP="002405F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F429A1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پاسخ به سوالات متداول</w:t>
            </w:r>
          </w:p>
        </w:tc>
        <w:tc>
          <w:tcPr>
            <w:tcW w:w="4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A1" w:rsidRPr="009E57B1" w:rsidRDefault="00EE02A3" w:rsidP="002405F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B252C0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آقای مهدی دهقانی</w:t>
            </w:r>
          </w:p>
        </w:tc>
      </w:tr>
      <w:tr w:rsidR="00F429A1" w:rsidRPr="009E57B1" w:rsidTr="00F429A1">
        <w:trPr>
          <w:trHeight w:val="495"/>
          <w:jc w:val="center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A1" w:rsidRPr="00F429A1" w:rsidRDefault="00F429A1" w:rsidP="002405F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F429A1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مدت زمان انجام خدمت</w:t>
            </w:r>
          </w:p>
        </w:tc>
        <w:tc>
          <w:tcPr>
            <w:tcW w:w="4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A1" w:rsidRPr="009E57B1" w:rsidRDefault="00EE02A3" w:rsidP="002405F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DC5244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2روز  </w:t>
            </w:r>
          </w:p>
        </w:tc>
      </w:tr>
      <w:tr w:rsidR="00F429A1" w:rsidRPr="009E57B1" w:rsidTr="00F429A1">
        <w:trPr>
          <w:trHeight w:val="1411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A1" w:rsidRPr="00F429A1" w:rsidRDefault="00F429A1" w:rsidP="002405F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F429A1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مراحل گردش کار به تفصیل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A1" w:rsidRPr="008A1043" w:rsidRDefault="00F429A1" w:rsidP="002405FA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252C0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ثبت درخواست متقاضی در سامانه تسهیلات بانکی -کنترل مدارک متقاضی، بررسی و تائید طرح در سامانه تسهیلات بانکی توسط مدیریت جهاد کشاورزی شهرستان - در صورت تصویب ارسال به بانک عامل</w:t>
            </w:r>
          </w:p>
        </w:tc>
      </w:tr>
      <w:tr w:rsidR="00F429A1" w:rsidRPr="009E57B1" w:rsidTr="00F429A1">
        <w:trPr>
          <w:trHeight w:val="46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A1" w:rsidRPr="00F429A1" w:rsidRDefault="00F429A1" w:rsidP="002405F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F429A1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استعلام های مورد نیاز</w:t>
            </w:r>
          </w:p>
        </w:tc>
        <w:tc>
          <w:tcPr>
            <w:tcW w:w="4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A1" w:rsidRPr="009E57B1" w:rsidRDefault="00EE02A3" w:rsidP="002405F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B252C0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استعلام بانکی</w:t>
            </w:r>
          </w:p>
        </w:tc>
      </w:tr>
      <w:tr w:rsidR="00F429A1" w:rsidRPr="009E57B1" w:rsidTr="00F429A1">
        <w:trPr>
          <w:trHeight w:val="531"/>
          <w:jc w:val="center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A1" w:rsidRPr="00F429A1" w:rsidRDefault="00F429A1" w:rsidP="002405F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F429A1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آدرسهای محل فیزیکی ارائه خدمات</w:t>
            </w:r>
          </w:p>
        </w:tc>
        <w:tc>
          <w:tcPr>
            <w:tcW w:w="4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A1" w:rsidRPr="009E57B1" w:rsidRDefault="00AB2DE3" w:rsidP="002405F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B252C0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مرکز جهاد کشاورزی -مدیریت جهاد کشاورزی - بانک عامل</w:t>
            </w:r>
          </w:p>
        </w:tc>
      </w:tr>
    </w:tbl>
    <w:p w:rsidR="00374171" w:rsidRDefault="00374171" w:rsidP="00197D99">
      <w:pPr>
        <w:rPr>
          <w:rtl/>
        </w:rPr>
      </w:pPr>
    </w:p>
    <w:p w:rsidR="00374171" w:rsidRDefault="00374171" w:rsidP="00197D99">
      <w:pPr>
        <w:rPr>
          <w:rtl/>
        </w:rPr>
      </w:pPr>
    </w:p>
    <w:p w:rsidR="00374171" w:rsidRDefault="00374171" w:rsidP="00197D99">
      <w:pPr>
        <w:rPr>
          <w:rtl/>
        </w:rPr>
      </w:pPr>
    </w:p>
    <w:p w:rsidR="00374171" w:rsidRDefault="00374171" w:rsidP="00197D99">
      <w:pPr>
        <w:rPr>
          <w:rtl/>
        </w:rPr>
      </w:pPr>
    </w:p>
    <w:p w:rsidR="00374171" w:rsidRDefault="00374171" w:rsidP="00197D99">
      <w:pPr>
        <w:rPr>
          <w:rtl/>
        </w:rPr>
      </w:pPr>
    </w:p>
    <w:p w:rsidR="00374171" w:rsidRDefault="00374171" w:rsidP="00197D99">
      <w:pPr>
        <w:rPr>
          <w:rtl/>
        </w:rPr>
      </w:pPr>
    </w:p>
    <w:p w:rsidR="00EE736B" w:rsidRDefault="00EE736B" w:rsidP="00197D99">
      <w:r>
        <w:rPr>
          <w:noProof/>
        </w:rPr>
        <w:drawing>
          <wp:inline distT="0" distB="0" distL="0" distR="0">
            <wp:extent cx="4608195" cy="2687955"/>
            <wp:effectExtent l="0" t="0" r="0" b="1714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E736B" w:rsidRDefault="00EE736B" w:rsidP="00197D99"/>
    <w:p w:rsidR="00EE736B" w:rsidRDefault="00EE736B" w:rsidP="00197D99"/>
    <w:p w:rsidR="00EE736B" w:rsidRDefault="00EE736B" w:rsidP="00197D99"/>
    <w:p w:rsidR="00EE736B" w:rsidRDefault="00EE736B" w:rsidP="00197D99"/>
    <w:p w:rsidR="00EE736B" w:rsidRDefault="00EE736B" w:rsidP="00197D99"/>
    <w:p w:rsidR="00EE736B" w:rsidRDefault="00EE736B" w:rsidP="00197D99"/>
    <w:p w:rsidR="00EE736B" w:rsidRDefault="00EE736B" w:rsidP="00197D99"/>
    <w:p w:rsidR="00EE736B" w:rsidRDefault="00EE736B" w:rsidP="00197D99"/>
    <w:p w:rsidR="00EE736B" w:rsidRDefault="00EE736B" w:rsidP="00197D99"/>
    <w:p w:rsidR="00EE736B" w:rsidRDefault="00EE736B" w:rsidP="00197D99"/>
    <w:p w:rsidR="00EE736B" w:rsidRDefault="00EE736B" w:rsidP="00197D99"/>
    <w:p w:rsidR="00EE736B" w:rsidRDefault="00EE736B" w:rsidP="00197D99"/>
    <w:p w:rsidR="00EE736B" w:rsidRDefault="00EE736B" w:rsidP="00197D99"/>
    <w:p w:rsidR="00EE736B" w:rsidRDefault="00EE736B" w:rsidP="00197D99"/>
    <w:p w:rsidR="00922D2D" w:rsidRDefault="00922D2D" w:rsidP="00197D99"/>
    <w:p w:rsidR="00922D2D" w:rsidRDefault="00922D2D" w:rsidP="00197D99">
      <w:bookmarkStart w:id="0" w:name="_GoBack"/>
      <w:bookmarkEnd w:id="0"/>
    </w:p>
    <w:p w:rsidR="00922D2D" w:rsidRDefault="00922D2D" w:rsidP="00197D99"/>
    <w:p w:rsidR="00922D2D" w:rsidRDefault="00922D2D" w:rsidP="00197D99"/>
    <w:p w:rsidR="00922D2D" w:rsidRDefault="00922D2D" w:rsidP="00197D99"/>
    <w:p w:rsidR="00922D2D" w:rsidRDefault="00922D2D" w:rsidP="00197D99"/>
    <w:p w:rsidR="00755A38" w:rsidRDefault="00755A38">
      <w:pPr>
        <w:rPr>
          <w:rFonts w:cs="Arial"/>
          <w:noProof/>
          <w:rtl/>
        </w:rPr>
      </w:pPr>
    </w:p>
    <w:sectPr w:rsidR="00755A38" w:rsidSect="002D5974">
      <w:footerReference w:type="default" r:id="rId13"/>
      <w:pgSz w:w="8391" w:h="11907" w:code="11"/>
      <w:pgMar w:top="567" w:right="567" w:bottom="567" w:left="567" w:header="170" w:footer="17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B02" w:rsidRDefault="006F2B02" w:rsidP="00E80581">
      <w:pPr>
        <w:spacing w:after="0" w:line="240" w:lineRule="auto"/>
      </w:pPr>
      <w:r>
        <w:separator/>
      </w:r>
    </w:p>
  </w:endnote>
  <w:endnote w:type="continuationSeparator" w:id="0">
    <w:p w:rsidR="006F2B02" w:rsidRDefault="006F2B02" w:rsidP="00E8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 Mitra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4663"/>
      <w:docPartObj>
        <w:docPartGallery w:val="Page Numbers (Bottom of Page)"/>
        <w:docPartUnique/>
      </w:docPartObj>
    </w:sdtPr>
    <w:sdtEndPr/>
    <w:sdtContent>
      <w:p w:rsidR="00D77ED3" w:rsidRDefault="00D77E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0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7ED3" w:rsidRDefault="00D77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B02" w:rsidRDefault="006F2B02" w:rsidP="00E80581">
      <w:pPr>
        <w:spacing w:after="0" w:line="240" w:lineRule="auto"/>
      </w:pPr>
      <w:r>
        <w:separator/>
      </w:r>
    </w:p>
  </w:footnote>
  <w:footnote w:type="continuationSeparator" w:id="0">
    <w:p w:rsidR="006F2B02" w:rsidRDefault="006F2B02" w:rsidP="00E8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5733"/>
    <w:multiLevelType w:val="hybridMultilevel"/>
    <w:tmpl w:val="31282F82"/>
    <w:lvl w:ilvl="0" w:tplc="E778A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B05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861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941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4C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E41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D0B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627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4E1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ABA1E60"/>
    <w:multiLevelType w:val="hybridMultilevel"/>
    <w:tmpl w:val="169A95F8"/>
    <w:lvl w:ilvl="0" w:tplc="CA3CE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3AF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4E2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AC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61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F67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6D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EC8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4A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3A"/>
    <w:rsid w:val="00014A2E"/>
    <w:rsid w:val="000251B1"/>
    <w:rsid w:val="00034420"/>
    <w:rsid w:val="000371F9"/>
    <w:rsid w:val="00077988"/>
    <w:rsid w:val="00092019"/>
    <w:rsid w:val="000A187A"/>
    <w:rsid w:val="000A65E8"/>
    <w:rsid w:val="000A7281"/>
    <w:rsid w:val="000B75EB"/>
    <w:rsid w:val="00114457"/>
    <w:rsid w:val="001608F2"/>
    <w:rsid w:val="00165DEB"/>
    <w:rsid w:val="00167C17"/>
    <w:rsid w:val="0018253F"/>
    <w:rsid w:val="001831D0"/>
    <w:rsid w:val="00192796"/>
    <w:rsid w:val="00197D99"/>
    <w:rsid w:val="001B41D0"/>
    <w:rsid w:val="001C20C1"/>
    <w:rsid w:val="001D18B4"/>
    <w:rsid w:val="001D1C4A"/>
    <w:rsid w:val="001E107A"/>
    <w:rsid w:val="001E4004"/>
    <w:rsid w:val="001F66CC"/>
    <w:rsid w:val="00224F54"/>
    <w:rsid w:val="002365D4"/>
    <w:rsid w:val="00240594"/>
    <w:rsid w:val="002536F4"/>
    <w:rsid w:val="002563EF"/>
    <w:rsid w:val="002723A4"/>
    <w:rsid w:val="0027603E"/>
    <w:rsid w:val="00290259"/>
    <w:rsid w:val="00291493"/>
    <w:rsid w:val="002B1B95"/>
    <w:rsid w:val="002B695D"/>
    <w:rsid w:val="002D21DB"/>
    <w:rsid w:val="002D5974"/>
    <w:rsid w:val="002E431E"/>
    <w:rsid w:val="00302EF9"/>
    <w:rsid w:val="0031350F"/>
    <w:rsid w:val="00326BC9"/>
    <w:rsid w:val="00336E4F"/>
    <w:rsid w:val="00340D88"/>
    <w:rsid w:val="00344DF2"/>
    <w:rsid w:val="0036247F"/>
    <w:rsid w:val="003725BA"/>
    <w:rsid w:val="00374171"/>
    <w:rsid w:val="0039358C"/>
    <w:rsid w:val="00393822"/>
    <w:rsid w:val="003A7D37"/>
    <w:rsid w:val="003C3B8A"/>
    <w:rsid w:val="003D2484"/>
    <w:rsid w:val="003D3ABA"/>
    <w:rsid w:val="003D68CA"/>
    <w:rsid w:val="003E1AAA"/>
    <w:rsid w:val="003F0308"/>
    <w:rsid w:val="003F7422"/>
    <w:rsid w:val="0040485E"/>
    <w:rsid w:val="00411314"/>
    <w:rsid w:val="00432F9B"/>
    <w:rsid w:val="00445C92"/>
    <w:rsid w:val="00452184"/>
    <w:rsid w:val="004564C7"/>
    <w:rsid w:val="0046186F"/>
    <w:rsid w:val="004629D1"/>
    <w:rsid w:val="00464F4B"/>
    <w:rsid w:val="00477012"/>
    <w:rsid w:val="00484A3A"/>
    <w:rsid w:val="00486AAF"/>
    <w:rsid w:val="00490094"/>
    <w:rsid w:val="004A66B4"/>
    <w:rsid w:val="004B0363"/>
    <w:rsid w:val="004B1F4C"/>
    <w:rsid w:val="004B62B6"/>
    <w:rsid w:val="004C3A90"/>
    <w:rsid w:val="004E6900"/>
    <w:rsid w:val="004E766A"/>
    <w:rsid w:val="004F11E0"/>
    <w:rsid w:val="004F2690"/>
    <w:rsid w:val="00502201"/>
    <w:rsid w:val="005036C4"/>
    <w:rsid w:val="0050572C"/>
    <w:rsid w:val="00512BA5"/>
    <w:rsid w:val="005131DE"/>
    <w:rsid w:val="00527C1F"/>
    <w:rsid w:val="00535921"/>
    <w:rsid w:val="00540B3C"/>
    <w:rsid w:val="00546FD7"/>
    <w:rsid w:val="00553B4E"/>
    <w:rsid w:val="00566DB0"/>
    <w:rsid w:val="00570343"/>
    <w:rsid w:val="0057089D"/>
    <w:rsid w:val="005A20B4"/>
    <w:rsid w:val="005A796B"/>
    <w:rsid w:val="005C56BC"/>
    <w:rsid w:val="005E2D6C"/>
    <w:rsid w:val="005E5A90"/>
    <w:rsid w:val="005F12F9"/>
    <w:rsid w:val="005F3524"/>
    <w:rsid w:val="0061090D"/>
    <w:rsid w:val="006359B5"/>
    <w:rsid w:val="00640193"/>
    <w:rsid w:val="006524D3"/>
    <w:rsid w:val="00682A44"/>
    <w:rsid w:val="006C1B5A"/>
    <w:rsid w:val="006C544D"/>
    <w:rsid w:val="006D2709"/>
    <w:rsid w:val="006D3002"/>
    <w:rsid w:val="006D34FA"/>
    <w:rsid w:val="006D55AF"/>
    <w:rsid w:val="006E0DBC"/>
    <w:rsid w:val="006F2B02"/>
    <w:rsid w:val="007012F1"/>
    <w:rsid w:val="00703B1B"/>
    <w:rsid w:val="00720527"/>
    <w:rsid w:val="007332A5"/>
    <w:rsid w:val="00747292"/>
    <w:rsid w:val="0075085F"/>
    <w:rsid w:val="007538EF"/>
    <w:rsid w:val="00755A38"/>
    <w:rsid w:val="00756FB0"/>
    <w:rsid w:val="00792BE7"/>
    <w:rsid w:val="007A3D07"/>
    <w:rsid w:val="007B4F49"/>
    <w:rsid w:val="007D21B7"/>
    <w:rsid w:val="007E0D91"/>
    <w:rsid w:val="007E68C0"/>
    <w:rsid w:val="007F0793"/>
    <w:rsid w:val="00801DF9"/>
    <w:rsid w:val="00817A64"/>
    <w:rsid w:val="00837264"/>
    <w:rsid w:val="00853FE4"/>
    <w:rsid w:val="00863924"/>
    <w:rsid w:val="00866FAA"/>
    <w:rsid w:val="00874338"/>
    <w:rsid w:val="00892071"/>
    <w:rsid w:val="008B0557"/>
    <w:rsid w:val="008B3FEC"/>
    <w:rsid w:val="008B7BE0"/>
    <w:rsid w:val="008C08EC"/>
    <w:rsid w:val="008C5FD4"/>
    <w:rsid w:val="008D58BF"/>
    <w:rsid w:val="008D6F7A"/>
    <w:rsid w:val="008E09C0"/>
    <w:rsid w:val="009070BB"/>
    <w:rsid w:val="00922D2D"/>
    <w:rsid w:val="00947F4C"/>
    <w:rsid w:val="00952D48"/>
    <w:rsid w:val="00955F9A"/>
    <w:rsid w:val="009577B4"/>
    <w:rsid w:val="00960C0D"/>
    <w:rsid w:val="00965597"/>
    <w:rsid w:val="00973BD0"/>
    <w:rsid w:val="00977553"/>
    <w:rsid w:val="00993ADA"/>
    <w:rsid w:val="009C39C9"/>
    <w:rsid w:val="009C3A91"/>
    <w:rsid w:val="009D20B3"/>
    <w:rsid w:val="009E1DA8"/>
    <w:rsid w:val="009E57B1"/>
    <w:rsid w:val="009F1C98"/>
    <w:rsid w:val="009F1E53"/>
    <w:rsid w:val="00A1367B"/>
    <w:rsid w:val="00A21E45"/>
    <w:rsid w:val="00A45DAD"/>
    <w:rsid w:val="00A523AE"/>
    <w:rsid w:val="00A67BCE"/>
    <w:rsid w:val="00A73FD2"/>
    <w:rsid w:val="00A76CB3"/>
    <w:rsid w:val="00AA6A44"/>
    <w:rsid w:val="00AB2BB7"/>
    <w:rsid w:val="00AB2DE3"/>
    <w:rsid w:val="00AB65A0"/>
    <w:rsid w:val="00AE308D"/>
    <w:rsid w:val="00B12241"/>
    <w:rsid w:val="00B14646"/>
    <w:rsid w:val="00B252C0"/>
    <w:rsid w:val="00B264C0"/>
    <w:rsid w:val="00B46D81"/>
    <w:rsid w:val="00B520BF"/>
    <w:rsid w:val="00B52F9A"/>
    <w:rsid w:val="00B6071C"/>
    <w:rsid w:val="00B61985"/>
    <w:rsid w:val="00B755E3"/>
    <w:rsid w:val="00B84C03"/>
    <w:rsid w:val="00B87E49"/>
    <w:rsid w:val="00B962FA"/>
    <w:rsid w:val="00BA1A24"/>
    <w:rsid w:val="00BB3D46"/>
    <w:rsid w:val="00BC0C19"/>
    <w:rsid w:val="00C03645"/>
    <w:rsid w:val="00C3522A"/>
    <w:rsid w:val="00C5788C"/>
    <w:rsid w:val="00C6120D"/>
    <w:rsid w:val="00C66E00"/>
    <w:rsid w:val="00C70A7C"/>
    <w:rsid w:val="00C711CF"/>
    <w:rsid w:val="00C81590"/>
    <w:rsid w:val="00C81BC8"/>
    <w:rsid w:val="00C90937"/>
    <w:rsid w:val="00CA2B82"/>
    <w:rsid w:val="00CA2D0E"/>
    <w:rsid w:val="00CD2836"/>
    <w:rsid w:val="00CD2F84"/>
    <w:rsid w:val="00CD344D"/>
    <w:rsid w:val="00CD6D9D"/>
    <w:rsid w:val="00CF4F46"/>
    <w:rsid w:val="00D040E5"/>
    <w:rsid w:val="00D1027D"/>
    <w:rsid w:val="00D13466"/>
    <w:rsid w:val="00D23336"/>
    <w:rsid w:val="00D24FDE"/>
    <w:rsid w:val="00D27000"/>
    <w:rsid w:val="00D429A6"/>
    <w:rsid w:val="00D527CB"/>
    <w:rsid w:val="00D53181"/>
    <w:rsid w:val="00D62D63"/>
    <w:rsid w:val="00D73CB9"/>
    <w:rsid w:val="00D77ED3"/>
    <w:rsid w:val="00D914AB"/>
    <w:rsid w:val="00DA5064"/>
    <w:rsid w:val="00DC2A72"/>
    <w:rsid w:val="00DC4D25"/>
    <w:rsid w:val="00DC5244"/>
    <w:rsid w:val="00DE672D"/>
    <w:rsid w:val="00DF1369"/>
    <w:rsid w:val="00E07A79"/>
    <w:rsid w:val="00E35BEE"/>
    <w:rsid w:val="00E43D24"/>
    <w:rsid w:val="00E460AF"/>
    <w:rsid w:val="00E50D0F"/>
    <w:rsid w:val="00E626BE"/>
    <w:rsid w:val="00E67CDC"/>
    <w:rsid w:val="00E70003"/>
    <w:rsid w:val="00E7028F"/>
    <w:rsid w:val="00E80581"/>
    <w:rsid w:val="00E87855"/>
    <w:rsid w:val="00E9379D"/>
    <w:rsid w:val="00E96CA7"/>
    <w:rsid w:val="00EA3723"/>
    <w:rsid w:val="00EB3F0F"/>
    <w:rsid w:val="00EE02A3"/>
    <w:rsid w:val="00EE736B"/>
    <w:rsid w:val="00F00EEF"/>
    <w:rsid w:val="00F04D92"/>
    <w:rsid w:val="00F145C0"/>
    <w:rsid w:val="00F16960"/>
    <w:rsid w:val="00F27349"/>
    <w:rsid w:val="00F429A1"/>
    <w:rsid w:val="00F64122"/>
    <w:rsid w:val="00F83E3E"/>
    <w:rsid w:val="00F84D6B"/>
    <w:rsid w:val="00FB5A43"/>
    <w:rsid w:val="00FC0DEA"/>
    <w:rsid w:val="00FE07C4"/>
    <w:rsid w:val="00FE1B18"/>
    <w:rsid w:val="00FE2347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78213"/>
  <w15:docId w15:val="{BE2D7753-2442-40D0-8810-24586C39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4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4">
    <w:name w:val="Medium Shading 2 Accent 4"/>
    <w:basedOn w:val="TableNormal"/>
    <w:uiPriority w:val="64"/>
    <w:rsid w:val="001B41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581"/>
  </w:style>
  <w:style w:type="paragraph" w:styleId="Footer">
    <w:name w:val="footer"/>
    <w:basedOn w:val="Normal"/>
    <w:link w:val="FooterChar"/>
    <w:uiPriority w:val="99"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581"/>
  </w:style>
  <w:style w:type="paragraph" w:styleId="ListParagraph">
    <w:name w:val="List Paragraph"/>
    <w:basedOn w:val="Normal"/>
    <w:uiPriority w:val="34"/>
    <w:qFormat/>
    <w:rsid w:val="00AE3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08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60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874C15-4774-42FD-9491-DEED8EED3E40}" type="doc">
      <dgm:prSet loTypeId="urn:microsoft.com/office/officeart/2005/8/layout/bProcess3" loCatId="process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7829D670-E0FB-4F45-85F8-8DA96F7F18CD}">
      <dgm:prSet phldrT="[Text]"/>
      <dgm:spPr/>
      <dgm:t>
        <a:bodyPr/>
        <a:lstStyle/>
        <a:p>
          <a:r>
            <a:rPr lang="fa-IR" dirty="0" smtClean="0">
              <a:solidFill>
                <a:schemeClr val="tx1"/>
              </a:solidFill>
              <a:cs typeface="B Titr" pitchFamily="2" charset="-78"/>
            </a:rPr>
            <a:t>ثبت نام متقاضی در سامانه تسهیلات بانکی</a:t>
          </a:r>
          <a:endParaRPr lang="en-US">
            <a:solidFill>
              <a:schemeClr val="tx1"/>
            </a:solidFill>
          </a:endParaRPr>
        </a:p>
      </dgm:t>
    </dgm:pt>
    <dgm:pt modelId="{A7F7B342-6620-411A-854B-4F89B230DE6A}" type="parTrans" cxnId="{E7A6735A-2035-4721-BD6D-25C1B7D7AB12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3B252A19-DD5C-49CB-98AB-2BE17200E7A6}" type="sibTrans" cxnId="{E7A6735A-2035-4721-BD6D-25C1B7D7AB12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88C98349-7925-413D-8CFA-436B2EB7119D}">
      <dgm:prSet phldrT="[Text]"/>
      <dgm:spPr>
        <a:xfrm>
          <a:off x="2541640" y="2871871"/>
          <a:ext cx="2065587" cy="1239352"/>
        </a:xfrm>
      </dgm:spPr>
      <dgm:t>
        <a:bodyPr/>
        <a:lstStyle/>
        <a:p>
          <a:r>
            <a:rPr lang="fa-IR" dirty="0" smtClean="0">
              <a:solidFill>
                <a:schemeClr val="tx1"/>
              </a:solidFill>
              <a:cs typeface="B Titr" pitchFamily="2" charset="-78"/>
            </a:rPr>
            <a:t>تشکیل پرونده در مدیریت شهرستان وبررسی مدارک توسط کارشناس مربوطه 3 روز </a:t>
          </a:r>
          <a:endParaRPr lang="en-US">
            <a:solidFill>
              <a:schemeClr val="tx1"/>
            </a:solidFill>
            <a:latin typeface="Calibri"/>
            <a:ea typeface="+mn-ea"/>
            <a:cs typeface="B Titr" pitchFamily="2" charset="-78"/>
          </a:endParaRPr>
        </a:p>
      </dgm:t>
    </dgm:pt>
    <dgm:pt modelId="{E492FCEA-BF82-4804-B660-BFF3C251F1A0}" type="parTrans" cxnId="{A9FE0599-4769-4F6A-92CB-1ED7AA3A52C3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4A61ED64-BEFC-4499-9515-95CA4971369D}" type="sibTrans" cxnId="{A9FE0599-4769-4F6A-92CB-1ED7AA3A52C3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4A957A43-18E7-4C6A-BE14-6A2813063284}">
      <dgm:prSet phldrT="[Text]"/>
      <dgm:spPr>
        <a:xfrm>
          <a:off x="967" y="2871871"/>
          <a:ext cx="2065587" cy="1239352"/>
        </a:xfrm>
      </dgm:spPr>
      <dgm:t>
        <a:bodyPr/>
        <a:lstStyle/>
        <a:p>
          <a:r>
            <a:rPr lang="fa-IR" dirty="0" smtClean="0">
              <a:solidFill>
                <a:schemeClr val="tx1"/>
              </a:solidFill>
              <a:cs typeface="B Titr" pitchFamily="2" charset="-78"/>
            </a:rPr>
            <a:t>بررسی طرح  و تائید آن در کارگروه 1 روز</a:t>
          </a:r>
          <a:endParaRPr lang="en-US">
            <a:solidFill>
              <a:schemeClr val="tx1"/>
            </a:solidFill>
            <a:latin typeface="Calibri"/>
            <a:ea typeface="+mn-ea"/>
            <a:cs typeface="B Titr" pitchFamily="2" charset="-78"/>
          </a:endParaRPr>
        </a:p>
      </dgm:t>
    </dgm:pt>
    <dgm:pt modelId="{900B7733-0164-48A3-9DAF-A5CD9C886611}" type="parTrans" cxnId="{0E4BAAC2-D1EB-4C83-8EFD-A2C13744A84A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B4F74CFB-933F-4DB5-80AB-4C08AE27EDF4}" type="sibTrans" cxnId="{0E4BAAC2-D1EB-4C83-8EFD-A2C13744A84A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7BAD8877-C45A-4E4C-9E4D-929EAB92172D}">
      <dgm:prSet phldrT="[Text]"/>
      <dgm:spPr>
        <a:xfrm>
          <a:off x="2541640" y="4586308"/>
          <a:ext cx="2065587" cy="1239352"/>
        </a:xfrm>
      </dgm:spPr>
      <dgm:t>
        <a:bodyPr/>
        <a:lstStyle/>
        <a:p>
          <a:r>
            <a:rPr lang="fa-IR" dirty="0" smtClean="0">
              <a:solidFill>
                <a:schemeClr val="tx1"/>
              </a:solidFill>
              <a:cs typeface="B Titr" pitchFamily="2" charset="-78"/>
            </a:rPr>
            <a:t>معرفی متقاضی به بانک عامل2 روز </a:t>
          </a:r>
          <a:endParaRPr lang="en-US">
            <a:solidFill>
              <a:schemeClr val="tx1"/>
            </a:solidFill>
            <a:latin typeface="Calibri"/>
            <a:ea typeface="+mn-ea"/>
            <a:cs typeface="B Titr" pitchFamily="2" charset="-78"/>
          </a:endParaRPr>
        </a:p>
      </dgm:t>
    </dgm:pt>
    <dgm:pt modelId="{6206B053-D908-4344-A123-0826DCC43B1F}" type="parTrans" cxnId="{97E8357A-D512-4362-9243-B3C1D9BF9A36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25D708F9-6224-4FB2-97EB-3E281F4054F4}" type="sibTrans" cxnId="{97E8357A-D512-4362-9243-B3C1D9BF9A36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0F24D3DA-F7A8-4C45-B021-514BA1D77145}" type="pres">
      <dgm:prSet presAssocID="{7C874C15-4774-42FD-9491-DEED8EED3E40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007F287-6C08-49F8-B93D-48E4B9388812}" type="pres">
      <dgm:prSet presAssocID="{7829D670-E0FB-4F45-85F8-8DA96F7F18CD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16118C-6AA6-4068-A6FB-F3CFE78B41F0}" type="pres">
      <dgm:prSet presAssocID="{3B252A19-DD5C-49CB-98AB-2BE17200E7A6}" presName="sibTrans" presStyleLbl="sibTrans1D1" presStyleIdx="0" presStyleCnt="3"/>
      <dgm:spPr/>
      <dgm:t>
        <a:bodyPr/>
        <a:lstStyle/>
        <a:p>
          <a:endParaRPr lang="en-US"/>
        </a:p>
      </dgm:t>
    </dgm:pt>
    <dgm:pt modelId="{EDECA878-6D0B-4438-84D4-24161B0DE896}" type="pres">
      <dgm:prSet presAssocID="{3B252A19-DD5C-49CB-98AB-2BE17200E7A6}" presName="connectorText" presStyleLbl="sibTrans1D1" presStyleIdx="0" presStyleCnt="3"/>
      <dgm:spPr/>
      <dgm:t>
        <a:bodyPr/>
        <a:lstStyle/>
        <a:p>
          <a:endParaRPr lang="en-US"/>
        </a:p>
      </dgm:t>
    </dgm:pt>
    <dgm:pt modelId="{D7450115-7AA1-4920-89EF-0148CE893E06}" type="pres">
      <dgm:prSet presAssocID="{88C98349-7925-413D-8CFA-436B2EB7119D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9187913-28FD-49BF-81DC-2D00CF81080D}" type="pres">
      <dgm:prSet presAssocID="{4A61ED64-BEFC-4499-9515-95CA4971369D}" presName="sibTrans" presStyleLbl="sibTrans1D1" presStyleIdx="1" presStyleCnt="3"/>
      <dgm:spPr/>
      <dgm:t>
        <a:bodyPr/>
        <a:lstStyle/>
        <a:p>
          <a:endParaRPr lang="en-US"/>
        </a:p>
      </dgm:t>
    </dgm:pt>
    <dgm:pt modelId="{CBD96466-008C-4BD1-AA97-7CE00F55E028}" type="pres">
      <dgm:prSet presAssocID="{4A61ED64-BEFC-4499-9515-95CA4971369D}" presName="connectorText" presStyleLbl="sibTrans1D1" presStyleIdx="1" presStyleCnt="3"/>
      <dgm:spPr/>
      <dgm:t>
        <a:bodyPr/>
        <a:lstStyle/>
        <a:p>
          <a:endParaRPr lang="en-US"/>
        </a:p>
      </dgm:t>
    </dgm:pt>
    <dgm:pt modelId="{64B8ECE7-2965-4F57-8E8A-73FD30211BF7}" type="pres">
      <dgm:prSet presAssocID="{4A957A43-18E7-4C6A-BE14-6A2813063284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8A3D148-B054-45AB-A0C9-6379115CB659}" type="pres">
      <dgm:prSet presAssocID="{B4F74CFB-933F-4DB5-80AB-4C08AE27EDF4}" presName="sibTrans" presStyleLbl="sibTrans1D1" presStyleIdx="2" presStyleCnt="3"/>
      <dgm:spPr/>
      <dgm:t>
        <a:bodyPr/>
        <a:lstStyle/>
        <a:p>
          <a:endParaRPr lang="en-US"/>
        </a:p>
      </dgm:t>
    </dgm:pt>
    <dgm:pt modelId="{19D4F3DA-0E6B-4BB7-B97E-E895DBAAFBE1}" type="pres">
      <dgm:prSet presAssocID="{B4F74CFB-933F-4DB5-80AB-4C08AE27EDF4}" presName="connectorText" presStyleLbl="sibTrans1D1" presStyleIdx="2" presStyleCnt="3"/>
      <dgm:spPr/>
      <dgm:t>
        <a:bodyPr/>
        <a:lstStyle/>
        <a:p>
          <a:endParaRPr lang="en-US"/>
        </a:p>
      </dgm:t>
    </dgm:pt>
    <dgm:pt modelId="{0F826BAD-7336-4FC5-89F5-90EF2A81592B}" type="pres">
      <dgm:prSet presAssocID="{7BAD8877-C45A-4E4C-9E4D-929EAB92172D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A5B6673-EEDD-438B-9F40-E1F4BD06E868}" type="presOf" srcId="{3B252A19-DD5C-49CB-98AB-2BE17200E7A6}" destId="{9E16118C-6AA6-4068-A6FB-F3CFE78B41F0}" srcOrd="0" destOrd="0" presId="urn:microsoft.com/office/officeart/2005/8/layout/bProcess3"/>
    <dgm:cxn modelId="{88D13D27-BC6A-4AF3-B120-BF516B99ABF2}" type="presOf" srcId="{4A957A43-18E7-4C6A-BE14-6A2813063284}" destId="{64B8ECE7-2965-4F57-8E8A-73FD30211BF7}" srcOrd="0" destOrd="0" presId="urn:microsoft.com/office/officeart/2005/8/layout/bProcess3"/>
    <dgm:cxn modelId="{AF6E2305-3145-49CC-9017-554E1F4066AD}" type="presOf" srcId="{B4F74CFB-933F-4DB5-80AB-4C08AE27EDF4}" destId="{38A3D148-B054-45AB-A0C9-6379115CB659}" srcOrd="0" destOrd="0" presId="urn:microsoft.com/office/officeart/2005/8/layout/bProcess3"/>
    <dgm:cxn modelId="{03384A17-8204-43A2-B2F3-69FAE04E6218}" type="presOf" srcId="{4A61ED64-BEFC-4499-9515-95CA4971369D}" destId="{CBD96466-008C-4BD1-AA97-7CE00F55E028}" srcOrd="1" destOrd="0" presId="urn:microsoft.com/office/officeart/2005/8/layout/bProcess3"/>
    <dgm:cxn modelId="{DB4B2DBA-5BFD-403C-BBE6-0F2D2512F1E6}" type="presOf" srcId="{B4F74CFB-933F-4DB5-80AB-4C08AE27EDF4}" destId="{19D4F3DA-0E6B-4BB7-B97E-E895DBAAFBE1}" srcOrd="1" destOrd="0" presId="urn:microsoft.com/office/officeart/2005/8/layout/bProcess3"/>
    <dgm:cxn modelId="{BA3A7E13-0EC9-4E98-B7DD-241178868F6D}" type="presOf" srcId="{88C98349-7925-413D-8CFA-436B2EB7119D}" destId="{D7450115-7AA1-4920-89EF-0148CE893E06}" srcOrd="0" destOrd="0" presId="urn:microsoft.com/office/officeart/2005/8/layout/bProcess3"/>
    <dgm:cxn modelId="{4D4B90A9-C0FC-4CD8-9A1C-0DF2BF3E3494}" type="presOf" srcId="{7C874C15-4774-42FD-9491-DEED8EED3E40}" destId="{0F24D3DA-F7A8-4C45-B021-514BA1D77145}" srcOrd="0" destOrd="0" presId="urn:microsoft.com/office/officeart/2005/8/layout/bProcess3"/>
    <dgm:cxn modelId="{845FEE13-5F82-4E4E-84EC-CDB64792AA76}" type="presOf" srcId="{7829D670-E0FB-4F45-85F8-8DA96F7F18CD}" destId="{9007F287-6C08-49F8-B93D-48E4B9388812}" srcOrd="0" destOrd="0" presId="urn:microsoft.com/office/officeart/2005/8/layout/bProcess3"/>
    <dgm:cxn modelId="{87F1A5D9-A10C-42A4-B953-E8C6FA4C7180}" type="presOf" srcId="{4A61ED64-BEFC-4499-9515-95CA4971369D}" destId="{79187913-28FD-49BF-81DC-2D00CF81080D}" srcOrd="0" destOrd="0" presId="urn:microsoft.com/office/officeart/2005/8/layout/bProcess3"/>
    <dgm:cxn modelId="{E7A6735A-2035-4721-BD6D-25C1B7D7AB12}" srcId="{7C874C15-4774-42FD-9491-DEED8EED3E40}" destId="{7829D670-E0FB-4F45-85F8-8DA96F7F18CD}" srcOrd="0" destOrd="0" parTransId="{A7F7B342-6620-411A-854B-4F89B230DE6A}" sibTransId="{3B252A19-DD5C-49CB-98AB-2BE17200E7A6}"/>
    <dgm:cxn modelId="{A9FE0599-4769-4F6A-92CB-1ED7AA3A52C3}" srcId="{7C874C15-4774-42FD-9491-DEED8EED3E40}" destId="{88C98349-7925-413D-8CFA-436B2EB7119D}" srcOrd="1" destOrd="0" parTransId="{E492FCEA-BF82-4804-B660-BFF3C251F1A0}" sibTransId="{4A61ED64-BEFC-4499-9515-95CA4971369D}"/>
    <dgm:cxn modelId="{7DA9005D-42BE-48CD-9919-6833588D4427}" type="presOf" srcId="{3B252A19-DD5C-49CB-98AB-2BE17200E7A6}" destId="{EDECA878-6D0B-4438-84D4-24161B0DE896}" srcOrd="1" destOrd="0" presId="urn:microsoft.com/office/officeart/2005/8/layout/bProcess3"/>
    <dgm:cxn modelId="{0E4BAAC2-D1EB-4C83-8EFD-A2C13744A84A}" srcId="{7C874C15-4774-42FD-9491-DEED8EED3E40}" destId="{4A957A43-18E7-4C6A-BE14-6A2813063284}" srcOrd="2" destOrd="0" parTransId="{900B7733-0164-48A3-9DAF-A5CD9C886611}" sibTransId="{B4F74CFB-933F-4DB5-80AB-4C08AE27EDF4}"/>
    <dgm:cxn modelId="{97E8357A-D512-4362-9243-B3C1D9BF9A36}" srcId="{7C874C15-4774-42FD-9491-DEED8EED3E40}" destId="{7BAD8877-C45A-4E4C-9E4D-929EAB92172D}" srcOrd="3" destOrd="0" parTransId="{6206B053-D908-4344-A123-0826DCC43B1F}" sibTransId="{25D708F9-6224-4FB2-97EB-3E281F4054F4}"/>
    <dgm:cxn modelId="{4B77C467-895A-4000-98AA-33FE0E995410}" type="presOf" srcId="{7BAD8877-C45A-4E4C-9E4D-929EAB92172D}" destId="{0F826BAD-7336-4FC5-89F5-90EF2A81592B}" srcOrd="0" destOrd="0" presId="urn:microsoft.com/office/officeart/2005/8/layout/bProcess3"/>
    <dgm:cxn modelId="{4A9EB0E5-488C-4951-B668-80100350178C}" type="presParOf" srcId="{0F24D3DA-F7A8-4C45-B021-514BA1D77145}" destId="{9007F287-6C08-49F8-B93D-48E4B9388812}" srcOrd="0" destOrd="0" presId="urn:microsoft.com/office/officeart/2005/8/layout/bProcess3"/>
    <dgm:cxn modelId="{2C3066F8-0614-46FD-BE38-36D19E6328B1}" type="presParOf" srcId="{0F24D3DA-F7A8-4C45-B021-514BA1D77145}" destId="{9E16118C-6AA6-4068-A6FB-F3CFE78B41F0}" srcOrd="1" destOrd="0" presId="urn:microsoft.com/office/officeart/2005/8/layout/bProcess3"/>
    <dgm:cxn modelId="{B6B108E6-DC5D-45B3-8849-75D7595D990B}" type="presParOf" srcId="{9E16118C-6AA6-4068-A6FB-F3CFE78B41F0}" destId="{EDECA878-6D0B-4438-84D4-24161B0DE896}" srcOrd="0" destOrd="0" presId="urn:microsoft.com/office/officeart/2005/8/layout/bProcess3"/>
    <dgm:cxn modelId="{F4511151-853C-461B-BDB1-08228668B230}" type="presParOf" srcId="{0F24D3DA-F7A8-4C45-B021-514BA1D77145}" destId="{D7450115-7AA1-4920-89EF-0148CE893E06}" srcOrd="2" destOrd="0" presId="urn:microsoft.com/office/officeart/2005/8/layout/bProcess3"/>
    <dgm:cxn modelId="{A9EF545F-FE54-4E8B-A2E1-03FCE0A6DB03}" type="presParOf" srcId="{0F24D3DA-F7A8-4C45-B021-514BA1D77145}" destId="{79187913-28FD-49BF-81DC-2D00CF81080D}" srcOrd="3" destOrd="0" presId="urn:microsoft.com/office/officeart/2005/8/layout/bProcess3"/>
    <dgm:cxn modelId="{1010DE95-0751-4CDE-B217-087B0026E1EF}" type="presParOf" srcId="{79187913-28FD-49BF-81DC-2D00CF81080D}" destId="{CBD96466-008C-4BD1-AA97-7CE00F55E028}" srcOrd="0" destOrd="0" presId="urn:microsoft.com/office/officeart/2005/8/layout/bProcess3"/>
    <dgm:cxn modelId="{19125257-6274-4B23-B1D3-3A824B1C6457}" type="presParOf" srcId="{0F24D3DA-F7A8-4C45-B021-514BA1D77145}" destId="{64B8ECE7-2965-4F57-8E8A-73FD30211BF7}" srcOrd="4" destOrd="0" presId="urn:microsoft.com/office/officeart/2005/8/layout/bProcess3"/>
    <dgm:cxn modelId="{1DB825D8-8C36-4FAF-AF00-8F4C79DE8CAB}" type="presParOf" srcId="{0F24D3DA-F7A8-4C45-B021-514BA1D77145}" destId="{38A3D148-B054-45AB-A0C9-6379115CB659}" srcOrd="5" destOrd="0" presId="urn:microsoft.com/office/officeart/2005/8/layout/bProcess3"/>
    <dgm:cxn modelId="{2D2760B6-16BE-4E18-A6FE-7B3060B3C195}" type="presParOf" srcId="{38A3D148-B054-45AB-A0C9-6379115CB659}" destId="{19D4F3DA-0E6B-4BB7-B97E-E895DBAAFBE1}" srcOrd="0" destOrd="0" presId="urn:microsoft.com/office/officeart/2005/8/layout/bProcess3"/>
    <dgm:cxn modelId="{4AF26A7D-3314-464D-9927-F48C6CFDE2AC}" type="presParOf" srcId="{0F24D3DA-F7A8-4C45-B021-514BA1D77145}" destId="{0F826BAD-7336-4FC5-89F5-90EF2A81592B}" srcOrd="6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16118C-6AA6-4068-A6FB-F3CFE78B41F0}">
      <dsp:nvSpPr>
        <dsp:cNvPr id="0" name=""/>
        <dsp:cNvSpPr/>
      </dsp:nvSpPr>
      <dsp:spPr>
        <a:xfrm>
          <a:off x="2086232" y="518543"/>
          <a:ext cx="40153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01530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chemeClr val="tx1"/>
            </a:solidFill>
          </a:endParaRPr>
        </a:p>
      </dsp:txBody>
      <dsp:txXfrm>
        <a:off x="2276194" y="562102"/>
        <a:ext cx="21606" cy="4321"/>
      </dsp:txXfrm>
    </dsp:sp>
    <dsp:sp modelId="{9007F287-6C08-49F8-B93D-48E4B9388812}">
      <dsp:nvSpPr>
        <dsp:cNvPr id="0" name=""/>
        <dsp:cNvSpPr/>
      </dsp:nvSpPr>
      <dsp:spPr>
        <a:xfrm>
          <a:off x="209202" y="614"/>
          <a:ext cx="1878829" cy="11272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 dirty="0" smtClean="0">
              <a:solidFill>
                <a:schemeClr val="tx1"/>
              </a:solidFill>
              <a:cs typeface="B Titr" pitchFamily="2" charset="-78"/>
            </a:rPr>
            <a:t>ثبت نام متقاضی در سامانه تسهیلات بانکی</a:t>
          </a:r>
          <a:endParaRPr lang="en-US" sz="1200" kern="1200">
            <a:solidFill>
              <a:schemeClr val="tx1"/>
            </a:solidFill>
          </a:endParaRPr>
        </a:p>
      </dsp:txBody>
      <dsp:txXfrm>
        <a:off x="209202" y="614"/>
        <a:ext cx="1878829" cy="1127297"/>
      </dsp:txXfrm>
    </dsp:sp>
    <dsp:sp modelId="{79187913-28FD-49BF-81DC-2D00CF81080D}">
      <dsp:nvSpPr>
        <dsp:cNvPr id="0" name=""/>
        <dsp:cNvSpPr/>
      </dsp:nvSpPr>
      <dsp:spPr>
        <a:xfrm>
          <a:off x="1148617" y="1126112"/>
          <a:ext cx="2310960" cy="401530"/>
        </a:xfrm>
        <a:custGeom>
          <a:avLst/>
          <a:gdLst/>
          <a:ahLst/>
          <a:cxnLst/>
          <a:rect l="0" t="0" r="0" b="0"/>
          <a:pathLst>
            <a:path>
              <a:moveTo>
                <a:pt x="2310960" y="0"/>
              </a:moveTo>
              <a:lnTo>
                <a:pt x="2310960" y="217865"/>
              </a:lnTo>
              <a:lnTo>
                <a:pt x="0" y="217865"/>
              </a:lnTo>
              <a:lnTo>
                <a:pt x="0" y="40153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chemeClr val="tx1"/>
            </a:solidFill>
          </a:endParaRPr>
        </a:p>
      </dsp:txBody>
      <dsp:txXfrm>
        <a:off x="2245322" y="1324716"/>
        <a:ext cx="117550" cy="4321"/>
      </dsp:txXfrm>
    </dsp:sp>
    <dsp:sp modelId="{D7450115-7AA1-4920-89EF-0148CE893E06}">
      <dsp:nvSpPr>
        <dsp:cNvPr id="0" name=""/>
        <dsp:cNvSpPr/>
      </dsp:nvSpPr>
      <dsp:spPr>
        <a:xfrm>
          <a:off x="2520162" y="614"/>
          <a:ext cx="1878829" cy="11272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 dirty="0" smtClean="0">
              <a:solidFill>
                <a:schemeClr val="tx1"/>
              </a:solidFill>
              <a:cs typeface="B Titr" pitchFamily="2" charset="-78"/>
            </a:rPr>
            <a:t>تشکیل پرونده در مدیریت شهرستان وبررسی مدارک توسط کارشناس مربوطه 3 روز </a:t>
          </a:r>
          <a:endParaRPr lang="en-US" sz="1200" kern="1200">
            <a:solidFill>
              <a:schemeClr val="tx1"/>
            </a:solidFill>
            <a:latin typeface="Calibri"/>
            <a:ea typeface="+mn-ea"/>
            <a:cs typeface="B Titr" pitchFamily="2" charset="-78"/>
          </a:endParaRPr>
        </a:p>
      </dsp:txBody>
      <dsp:txXfrm>
        <a:off x="2520162" y="614"/>
        <a:ext cx="1878829" cy="1127297"/>
      </dsp:txXfrm>
    </dsp:sp>
    <dsp:sp modelId="{38A3D148-B054-45AB-A0C9-6379115CB659}">
      <dsp:nvSpPr>
        <dsp:cNvPr id="0" name=""/>
        <dsp:cNvSpPr/>
      </dsp:nvSpPr>
      <dsp:spPr>
        <a:xfrm>
          <a:off x="2086232" y="2077971"/>
          <a:ext cx="40153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01530" y="45720"/>
              </a:lnTo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chemeClr val="tx1"/>
            </a:solidFill>
          </a:endParaRPr>
        </a:p>
      </dsp:txBody>
      <dsp:txXfrm>
        <a:off x="2276194" y="2121531"/>
        <a:ext cx="21606" cy="4321"/>
      </dsp:txXfrm>
    </dsp:sp>
    <dsp:sp modelId="{64B8ECE7-2965-4F57-8E8A-73FD30211BF7}">
      <dsp:nvSpPr>
        <dsp:cNvPr id="0" name=""/>
        <dsp:cNvSpPr/>
      </dsp:nvSpPr>
      <dsp:spPr>
        <a:xfrm>
          <a:off x="209202" y="1560042"/>
          <a:ext cx="1878829" cy="11272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 dirty="0" smtClean="0">
              <a:solidFill>
                <a:schemeClr val="tx1"/>
              </a:solidFill>
              <a:cs typeface="B Titr" pitchFamily="2" charset="-78"/>
            </a:rPr>
            <a:t>بررسی طرح  و تائید آن در کارگروه 1 روز</a:t>
          </a:r>
          <a:endParaRPr lang="en-US" sz="1200" kern="1200">
            <a:solidFill>
              <a:schemeClr val="tx1"/>
            </a:solidFill>
            <a:latin typeface="Calibri"/>
            <a:ea typeface="+mn-ea"/>
            <a:cs typeface="B Titr" pitchFamily="2" charset="-78"/>
          </a:endParaRPr>
        </a:p>
      </dsp:txBody>
      <dsp:txXfrm>
        <a:off x="209202" y="1560042"/>
        <a:ext cx="1878829" cy="1127297"/>
      </dsp:txXfrm>
    </dsp:sp>
    <dsp:sp modelId="{0F826BAD-7336-4FC5-89F5-90EF2A81592B}">
      <dsp:nvSpPr>
        <dsp:cNvPr id="0" name=""/>
        <dsp:cNvSpPr/>
      </dsp:nvSpPr>
      <dsp:spPr>
        <a:xfrm>
          <a:off x="2520162" y="1560042"/>
          <a:ext cx="1878829" cy="11272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 dirty="0" smtClean="0">
              <a:solidFill>
                <a:schemeClr val="tx1"/>
              </a:solidFill>
              <a:cs typeface="B Titr" pitchFamily="2" charset="-78"/>
            </a:rPr>
            <a:t>معرفی متقاضی به بانک عامل2 روز </a:t>
          </a:r>
          <a:endParaRPr lang="en-US" sz="1200" kern="1200">
            <a:solidFill>
              <a:schemeClr val="tx1"/>
            </a:solidFill>
            <a:latin typeface="Calibri"/>
            <a:ea typeface="+mn-ea"/>
            <a:cs typeface="B Titr" pitchFamily="2" charset="-78"/>
          </a:endParaRPr>
        </a:p>
      </dsp:txBody>
      <dsp:txXfrm>
        <a:off x="2520162" y="1560042"/>
        <a:ext cx="1878829" cy="11272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D58F4-BB1F-48B4-8C4A-3532C0C7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z.jamshidi</dc:creator>
  <cp:lastModifiedBy>Mabna</cp:lastModifiedBy>
  <cp:revision>13</cp:revision>
  <dcterms:created xsi:type="dcterms:W3CDTF">2018-12-01T08:51:00Z</dcterms:created>
  <dcterms:modified xsi:type="dcterms:W3CDTF">2019-01-05T07:27:00Z</dcterms:modified>
</cp:coreProperties>
</file>