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EF" w:rsidRDefault="007B1DA3" w:rsidP="007B1DA3">
      <w:pPr>
        <w:bidi/>
        <w:rPr>
          <w:rtl/>
        </w:rPr>
      </w:pPr>
      <w:r>
        <w:rPr>
          <w:rFonts w:hint="cs"/>
          <w:rtl/>
        </w:rPr>
        <w:t xml:space="preserve">          </w:t>
      </w:r>
      <w:r w:rsidR="007538EF" w:rsidRPr="007538E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7A6838" wp14:editId="27FD01B0">
                <wp:simplePos x="0" y="0"/>
                <wp:positionH relativeFrom="column">
                  <wp:posOffset>1462</wp:posOffset>
                </wp:positionH>
                <wp:positionV relativeFrom="paragraph">
                  <wp:posOffset>22727</wp:posOffset>
                </wp:positionV>
                <wp:extent cx="3131820" cy="680484"/>
                <wp:effectExtent l="19050" t="19050" r="30480" b="43815"/>
                <wp:wrapNone/>
                <wp:docPr id="6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68048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38EF" w:rsidRPr="007538EF" w:rsidRDefault="007538EF" w:rsidP="007538EF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اعطای</w:t>
                            </w:r>
                            <w:r w:rsidRPr="007538EF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تسهیلات</w:t>
                            </w:r>
                            <w:r w:rsidRPr="007538EF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7538EF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محل</w:t>
                            </w:r>
                            <w:r w:rsidRPr="007538EF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اشتغال</w:t>
                            </w:r>
                            <w:r w:rsidRPr="007538EF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پایدار</w:t>
                            </w:r>
                            <w:r w:rsidRPr="007538EF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38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روستایی</w:t>
                            </w:r>
                          </w:p>
                          <w:p w:rsidR="007538EF" w:rsidRDefault="007538EF" w:rsidP="007538EF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538EF" w:rsidRPr="00837264" w:rsidRDefault="007538EF" w:rsidP="007538EF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6838" id="AutoShape 44" o:spid="_x0000_s1033" type="#_x0000_t185" style="position:absolute;margin-left:.1pt;margin-top:1.8pt;width:246.6pt;height:5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" filled="t" strokecolor="#8064a2" strokeweight="5pt">
                <v:shadow color="#868686"/>
                <v:textbox>
                  <w:txbxContent>
                    <w:p w:rsidR="007538EF" w:rsidRPr="007538EF" w:rsidRDefault="007538EF" w:rsidP="007538EF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اعطای</w:t>
                      </w:r>
                      <w:r w:rsidRPr="007538EF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تسهیلات</w:t>
                      </w:r>
                      <w:r w:rsidRPr="007538EF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7538EF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محل</w:t>
                      </w:r>
                      <w:r w:rsidRPr="007538EF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اشتغال</w:t>
                      </w:r>
                      <w:r w:rsidRPr="007538EF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پایدار</w:t>
                      </w:r>
                      <w:r w:rsidRPr="007538EF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38E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روستایی</w:t>
                      </w:r>
                    </w:p>
                    <w:p w:rsidR="007538EF" w:rsidRDefault="007538EF" w:rsidP="007538EF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/>
                          <w:sz w:val="20"/>
                          <w:szCs w:val="20"/>
                        </w:rPr>
                        <w:t>-</w:t>
                      </w:r>
                    </w:p>
                    <w:p w:rsidR="007538EF" w:rsidRPr="00837264" w:rsidRDefault="007538EF" w:rsidP="007538EF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8EF" w:rsidRDefault="007538EF">
      <w:pPr>
        <w:rPr>
          <w:rtl/>
        </w:rPr>
      </w:pPr>
    </w:p>
    <w:p w:rsidR="007538EF" w:rsidRDefault="007538EF">
      <w:pPr>
        <w:rPr>
          <w:rtl/>
        </w:rPr>
      </w:pPr>
    </w:p>
    <w:p w:rsidR="00F145C0" w:rsidRDefault="00F145C0">
      <w:pPr>
        <w:rPr>
          <w:rtl/>
        </w:rPr>
      </w:pPr>
    </w:p>
    <w:tbl>
      <w:tblPr>
        <w:bidiVisual/>
        <w:tblW w:w="5290" w:type="pct"/>
        <w:tblInd w:w="-1" w:type="dxa"/>
        <w:tblLook w:val="04A0" w:firstRow="1" w:lastRow="0" w:firstColumn="1" w:lastColumn="0" w:noHBand="0" w:noVBand="1"/>
      </w:tblPr>
      <w:tblGrid>
        <w:gridCol w:w="1590"/>
        <w:gridCol w:w="6077"/>
      </w:tblGrid>
      <w:tr w:rsidR="006D4F90" w:rsidRPr="009E57B1" w:rsidTr="00A50DB8">
        <w:trPr>
          <w:trHeight w:val="676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0" w:rsidRPr="009E57B1" w:rsidRDefault="006D4F90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38EF">
              <w:rPr>
                <w:rFonts w:cs="B Titr" w:hint="cs"/>
                <w:sz w:val="18"/>
                <w:szCs w:val="18"/>
                <w:rtl/>
              </w:rPr>
              <w:t>اعطای</w:t>
            </w:r>
            <w:r w:rsidRPr="007538E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7538EF">
              <w:rPr>
                <w:rFonts w:cs="B Titr" w:hint="cs"/>
                <w:sz w:val="18"/>
                <w:szCs w:val="18"/>
                <w:rtl/>
              </w:rPr>
              <w:t>تسهیلات</w:t>
            </w:r>
            <w:r w:rsidRPr="007538E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7538EF">
              <w:rPr>
                <w:rFonts w:cs="B Titr" w:hint="cs"/>
                <w:sz w:val="18"/>
                <w:szCs w:val="18"/>
                <w:rtl/>
              </w:rPr>
              <w:t>از</w:t>
            </w:r>
            <w:r w:rsidRPr="007538E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7538EF">
              <w:rPr>
                <w:rFonts w:cs="B Titr" w:hint="cs"/>
                <w:sz w:val="18"/>
                <w:szCs w:val="18"/>
                <w:rtl/>
              </w:rPr>
              <w:t>محل</w:t>
            </w:r>
            <w:r w:rsidRPr="007538E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7538EF">
              <w:rPr>
                <w:rFonts w:cs="B Titr" w:hint="cs"/>
                <w:sz w:val="18"/>
                <w:szCs w:val="18"/>
                <w:rtl/>
              </w:rPr>
              <w:t>اشتغال</w:t>
            </w:r>
            <w:r w:rsidRPr="007538E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7538EF">
              <w:rPr>
                <w:rFonts w:cs="B Titr" w:hint="cs"/>
                <w:sz w:val="18"/>
                <w:szCs w:val="18"/>
                <w:rtl/>
              </w:rPr>
              <w:t>پایدار</w:t>
            </w:r>
            <w:r w:rsidRPr="007538E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7538EF">
              <w:rPr>
                <w:rFonts w:cs="B Titr" w:hint="cs"/>
                <w:sz w:val="18"/>
                <w:szCs w:val="18"/>
                <w:rtl/>
              </w:rPr>
              <w:t>روستایی</w:t>
            </w:r>
          </w:p>
        </w:tc>
      </w:tr>
      <w:tr w:rsidR="006D4F90" w:rsidRPr="009E57B1" w:rsidTr="00A50DB8">
        <w:trPr>
          <w:trHeight w:val="988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0" w:rsidRDefault="006D4F90" w:rsidP="009F1AA1">
            <w:pPr>
              <w:bidi/>
              <w:spacing w:after="0" w:line="240" w:lineRule="auto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F145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تصویر صفحه اول شناسنامه و کارت ملی جهت ثبت نام در سامانه کارا 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</w:p>
          <w:p w:rsidR="006D4F90" w:rsidRDefault="006D4F90" w:rsidP="009F1AA1">
            <w:pPr>
              <w:bidi/>
              <w:spacing w:after="0" w:line="240" w:lineRule="auto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F145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مجوزات اجرای طرح ( پروانه تاسیس یا پروانه بهره برداری ) </w:t>
            </w:r>
          </w:p>
          <w:p w:rsidR="006D4F90" w:rsidRPr="00BA1871" w:rsidRDefault="006D4F90" w:rsidP="009F1AA1">
            <w:pPr>
              <w:bidi/>
              <w:spacing w:after="0" w:line="240" w:lineRule="auto"/>
              <w:rPr>
                <w:rFonts w:ascii="Calibri" w:hAnsi="Calibri" w:cs="B Nazanin"/>
                <w:color w:val="000000"/>
                <w:sz w:val="20"/>
                <w:szCs w:val="20"/>
                <w:lang w:bidi="fa-IR"/>
              </w:rPr>
            </w:pPr>
            <w:r w:rsidRPr="00F145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مدارک و مستندات محل اجرای طرح </w:t>
            </w: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استعلام بانکی</w:t>
            </w:r>
          </w:p>
        </w:tc>
      </w:tr>
      <w:tr w:rsidR="006D4F90" w:rsidRPr="009E57B1" w:rsidTr="00A50DB8">
        <w:trPr>
          <w:trHeight w:val="598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0" w:rsidRPr="009E57B1" w:rsidRDefault="005C2CCE" w:rsidP="006D4F9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145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هزینه ای دریافت نمی گردد</w:t>
            </w:r>
          </w:p>
        </w:tc>
      </w:tr>
      <w:tr w:rsidR="006D4F90" w:rsidRPr="009E57B1" w:rsidTr="00A50DB8">
        <w:trPr>
          <w:trHeight w:val="481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0" w:rsidRPr="009E57B1" w:rsidRDefault="005C2CCE" w:rsidP="006D4F9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145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انسیه جعفری</w:t>
            </w:r>
          </w:p>
        </w:tc>
      </w:tr>
      <w:tr w:rsidR="006D4F90" w:rsidRPr="009E57B1" w:rsidTr="00A50DB8">
        <w:trPr>
          <w:trHeight w:val="54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0" w:rsidRPr="009E57B1" w:rsidRDefault="005C2CCE" w:rsidP="006D4F9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145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16 روز  </w:t>
            </w:r>
          </w:p>
        </w:tc>
      </w:tr>
      <w:tr w:rsidR="005C2CCE" w:rsidRPr="009E57B1" w:rsidTr="00A50DB8">
        <w:trPr>
          <w:trHeight w:val="15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0" w:rsidRPr="006D4F90" w:rsidRDefault="006D4F90" w:rsidP="006D4F90">
            <w:pPr>
              <w:bidi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F145C0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ثبت درخواست متقاضی در سامانه کارا -بررسی طرح و اهلیت متقاضی توسط دستگاه اجرایی- بررسی طرح در کمیته فنی اشتغال - در صورت تصویب ارسال به بانک عامل توسط دبیر کارگروه </w:t>
            </w:r>
          </w:p>
        </w:tc>
      </w:tr>
      <w:tr w:rsidR="00A50DB8" w:rsidRPr="009E57B1" w:rsidTr="00A50DB8">
        <w:trPr>
          <w:trHeight w:val="50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9E57B1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0" w:rsidRPr="009E57B1" w:rsidRDefault="005C2CCE" w:rsidP="006D4F9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145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6D4F90" w:rsidRPr="009E57B1" w:rsidTr="00A50DB8">
        <w:trPr>
          <w:trHeight w:val="58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90" w:rsidRPr="008C2D2B" w:rsidRDefault="006D4F90" w:rsidP="006D4F90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0" w:rsidRPr="009E57B1" w:rsidRDefault="005C2CCE" w:rsidP="006D4F9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145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6D4F90" w:rsidRDefault="006D4F90">
      <w:pPr>
        <w:rPr>
          <w:rtl/>
        </w:rPr>
      </w:pPr>
    </w:p>
    <w:p w:rsidR="006D4F90" w:rsidRDefault="006D4F90">
      <w:pPr>
        <w:rPr>
          <w:rtl/>
        </w:rPr>
      </w:pPr>
    </w:p>
    <w:p w:rsidR="006D4F90" w:rsidRDefault="006D4F90">
      <w:pPr>
        <w:rPr>
          <w:rtl/>
        </w:rPr>
      </w:pPr>
    </w:p>
    <w:p w:rsidR="006D4F90" w:rsidRDefault="006D4F90">
      <w:pPr>
        <w:rPr>
          <w:rtl/>
        </w:rPr>
      </w:pPr>
    </w:p>
    <w:p w:rsidR="006D4F90" w:rsidRDefault="006D4F90">
      <w:pPr>
        <w:rPr>
          <w:rtl/>
        </w:rPr>
      </w:pPr>
    </w:p>
    <w:p w:rsidR="006D4F90" w:rsidRDefault="006D4F90">
      <w:pPr>
        <w:rPr>
          <w:rtl/>
        </w:rPr>
      </w:pPr>
    </w:p>
    <w:p w:rsidR="000D7606" w:rsidRDefault="000D7606">
      <w:r>
        <w:rPr>
          <w:noProof/>
        </w:rPr>
        <w:drawing>
          <wp:inline distT="0" distB="0" distL="0" distR="0">
            <wp:extent cx="4608195" cy="4050030"/>
            <wp:effectExtent l="38100" t="0" r="209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7606" w:rsidRDefault="000D7606"/>
    <w:p w:rsidR="000D7606" w:rsidRDefault="000D7606"/>
    <w:p w:rsidR="000D7606" w:rsidRDefault="000D7606"/>
    <w:p w:rsidR="000D7606" w:rsidRDefault="000D7606"/>
    <w:p w:rsidR="000D7606" w:rsidRDefault="000D7606"/>
    <w:sectPr w:rsidR="000D7606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E5" w:rsidRDefault="00576DE5" w:rsidP="00E80581">
      <w:pPr>
        <w:spacing w:after="0" w:line="240" w:lineRule="auto"/>
      </w:pPr>
      <w:r>
        <w:separator/>
      </w:r>
    </w:p>
  </w:endnote>
  <w:endnote w:type="continuationSeparator" w:id="0">
    <w:p w:rsidR="00576DE5" w:rsidRDefault="00576DE5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E5" w:rsidRDefault="00576DE5" w:rsidP="00E80581">
      <w:pPr>
        <w:spacing w:after="0" w:line="240" w:lineRule="auto"/>
      </w:pPr>
      <w:r>
        <w:separator/>
      </w:r>
    </w:p>
  </w:footnote>
  <w:footnote w:type="continuationSeparator" w:id="0">
    <w:p w:rsidR="00576DE5" w:rsidRDefault="00576DE5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0D7606"/>
    <w:rsid w:val="00114457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76DE5"/>
    <w:rsid w:val="005A20B4"/>
    <w:rsid w:val="005A796B"/>
    <w:rsid w:val="005C2CCE"/>
    <w:rsid w:val="005C56BC"/>
    <w:rsid w:val="005D2073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2709"/>
    <w:rsid w:val="006D3002"/>
    <w:rsid w:val="006D34FA"/>
    <w:rsid w:val="006D4F90"/>
    <w:rsid w:val="006D55AF"/>
    <w:rsid w:val="006E0DBC"/>
    <w:rsid w:val="007012F1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1DA3"/>
    <w:rsid w:val="007B4F49"/>
    <w:rsid w:val="007D21B7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6F7A"/>
    <w:rsid w:val="008E09C0"/>
    <w:rsid w:val="009070BB"/>
    <w:rsid w:val="00922D2D"/>
    <w:rsid w:val="00947F4C"/>
    <w:rsid w:val="00952D48"/>
    <w:rsid w:val="00955F9A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57B1"/>
    <w:rsid w:val="009F1AA1"/>
    <w:rsid w:val="009F1C98"/>
    <w:rsid w:val="009F1E53"/>
    <w:rsid w:val="00A1367B"/>
    <w:rsid w:val="00A21E45"/>
    <w:rsid w:val="00A45DAD"/>
    <w:rsid w:val="00A50DB8"/>
    <w:rsid w:val="00A523AE"/>
    <w:rsid w:val="00A67BCE"/>
    <w:rsid w:val="00A73FD2"/>
    <w:rsid w:val="00A76CB3"/>
    <w:rsid w:val="00AA6A44"/>
    <w:rsid w:val="00AB2BB7"/>
    <w:rsid w:val="00AB65A0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871"/>
    <w:rsid w:val="00BA1A24"/>
    <w:rsid w:val="00BB3D46"/>
    <w:rsid w:val="00BC0C19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C5244"/>
    <w:rsid w:val="00DE672D"/>
    <w:rsid w:val="00DF1369"/>
    <w:rsid w:val="00E07A79"/>
    <w:rsid w:val="00E35BEE"/>
    <w:rsid w:val="00E43D24"/>
    <w:rsid w:val="00E460AF"/>
    <w:rsid w:val="00E50D0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C1A07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3DCF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672BB5-334E-476B-B36D-E69E46A1E40F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9A3C99B-AD5D-46BA-A48B-EFF59C7124E5}">
      <dgm:prSet phldrT="[Text]" custT="1"/>
      <dgm:spPr>
        <a:xfrm>
          <a:off x="640794" y="11605"/>
          <a:ext cx="1557793" cy="934675"/>
        </a:xfrm>
      </dgm:spPr>
      <dgm:t>
        <a:bodyPr/>
        <a:lstStyle/>
        <a:p>
          <a:pPr rtl="0"/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ثبت درخواست از سوی متقاضی در سامانه کارا</a:t>
          </a:r>
          <a:endParaRPr lang="en-US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DAEBE78-1105-4D91-884F-B774C360784B}" type="parTrans" cxnId="{7656E1AE-256C-4C2C-84D4-D14CC3858D66}">
      <dgm:prSet/>
      <dgm:spPr/>
      <dgm:t>
        <a:bodyPr/>
        <a:lstStyle/>
        <a:p>
          <a:endParaRPr lang="en-US"/>
        </a:p>
      </dgm:t>
    </dgm:pt>
    <dgm:pt modelId="{479DEF44-4B8D-4EA9-BEFC-8A8E1585C17A}" type="sibTrans" cxnId="{7656E1AE-256C-4C2C-84D4-D14CC3858D66}">
      <dgm:prSet/>
      <dgm:spPr/>
      <dgm:t>
        <a:bodyPr/>
        <a:lstStyle/>
        <a:p>
          <a:endParaRPr lang="en-US"/>
        </a:p>
      </dgm:t>
    </dgm:pt>
    <dgm:pt modelId="{B788C872-D591-44F2-B938-71B1D194F5E8}">
      <dgm:prSet phldrT="[Text]" custT="1"/>
      <dgm:spPr>
        <a:xfrm>
          <a:off x="2572910" y="1296554"/>
          <a:ext cx="1557793" cy="934675"/>
        </a:xfrm>
      </dgm:spPr>
      <dgm:t>
        <a:bodyPr/>
        <a:lstStyle/>
        <a:p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بررسی وتایید یا عدم تایید طرح واهلیت متقاضی توسط دستگاه اجرایی ظرف 12 روز</a:t>
          </a:r>
          <a:endParaRPr lang="en-US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F4C1F85D-3D78-4FD3-AE74-F3FCCB7AE5B5}" type="parTrans" cxnId="{CEADEB68-BF93-49E5-ADB7-BA5D6999A023}">
      <dgm:prSet/>
      <dgm:spPr/>
      <dgm:t>
        <a:bodyPr/>
        <a:lstStyle/>
        <a:p>
          <a:endParaRPr lang="en-US"/>
        </a:p>
      </dgm:t>
    </dgm:pt>
    <dgm:pt modelId="{57F3821C-01E2-42D2-A282-724411040833}" type="sibTrans" cxnId="{CEADEB68-BF93-49E5-ADB7-BA5D6999A023}">
      <dgm:prSet/>
      <dgm:spPr/>
      <dgm:t>
        <a:bodyPr/>
        <a:lstStyle/>
        <a:p>
          <a:endParaRPr lang="en-US"/>
        </a:p>
      </dgm:t>
    </dgm:pt>
    <dgm:pt modelId="{BF9B7972-54D4-4064-A4A4-3312E0CBE50A}">
      <dgm:prSet phldrT="[Text]" custT="1"/>
      <dgm:spPr>
        <a:xfrm>
          <a:off x="656824" y="1296554"/>
          <a:ext cx="1557793" cy="934675"/>
        </a:xfrm>
      </dgm:spPr>
      <dgm:t>
        <a:bodyPr/>
        <a:lstStyle/>
        <a:p>
          <a:pPr rtl="0"/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بررسی طرح در کمیته فنی اشتغال وتصویب و یا رد طرح ظرف 4روز کاری</a:t>
          </a:r>
          <a:r>
            <a:rPr lang="en-US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endParaRPr lang="en-US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7EA56050-71E3-41A8-A231-025A505FB585}" type="parTrans" cxnId="{E159616A-097B-4463-9A0B-4449FFC5B9D7}">
      <dgm:prSet/>
      <dgm:spPr/>
      <dgm:t>
        <a:bodyPr/>
        <a:lstStyle/>
        <a:p>
          <a:endParaRPr lang="en-US"/>
        </a:p>
      </dgm:t>
    </dgm:pt>
    <dgm:pt modelId="{118B6314-F8AA-40DE-A78C-C0318A8D4410}" type="sibTrans" cxnId="{E159616A-097B-4463-9A0B-4449FFC5B9D7}">
      <dgm:prSet/>
      <dgm:spPr/>
      <dgm:t>
        <a:bodyPr/>
        <a:lstStyle/>
        <a:p>
          <a:endParaRPr lang="en-US"/>
        </a:p>
      </dgm:t>
    </dgm:pt>
    <dgm:pt modelId="{00D396E3-CAA8-4C13-95E5-05AABD145FF0}">
      <dgm:prSet phldrT="[Text]" custT="1"/>
      <dgm:spPr>
        <a:xfrm>
          <a:off x="2564887" y="2573483"/>
          <a:ext cx="1557793" cy="934675"/>
        </a:xfrm>
      </dgm:spPr>
      <dgm:t>
        <a:bodyPr/>
        <a:lstStyle/>
        <a:p>
          <a:pPr rtl="0"/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بررسی توجیه فنی و اقتصادی طرح واعلام پذیرش یا رد آن ظرف14روز کاری توسط موسسه عامل</a:t>
          </a:r>
          <a:endParaRPr lang="en-US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310A6721-F463-4CAB-B263-3A13CB0F70E3}" type="parTrans" cxnId="{9A775076-D40A-4A91-B963-3EC79B71B206}">
      <dgm:prSet/>
      <dgm:spPr/>
      <dgm:t>
        <a:bodyPr/>
        <a:lstStyle/>
        <a:p>
          <a:endParaRPr lang="en-US"/>
        </a:p>
      </dgm:t>
    </dgm:pt>
    <dgm:pt modelId="{3AB64464-20A5-423F-8FCE-031A5B261312}" type="sibTrans" cxnId="{9A775076-D40A-4A91-B963-3EC79B71B206}">
      <dgm:prSet/>
      <dgm:spPr/>
      <dgm:t>
        <a:bodyPr/>
        <a:lstStyle/>
        <a:p>
          <a:endParaRPr lang="en-US"/>
        </a:p>
      </dgm:t>
    </dgm:pt>
    <dgm:pt modelId="{F9A2ABD8-8DE6-4394-B4C6-3D7245605E09}">
      <dgm:prSet phldrT="[Text]" custT="1"/>
      <dgm:spPr>
        <a:xfrm>
          <a:off x="656824" y="3882490"/>
          <a:ext cx="1557793" cy="934675"/>
        </a:xfrm>
      </dgm:spPr>
      <dgm:t>
        <a:bodyPr/>
        <a:lstStyle/>
        <a:p>
          <a:pPr rtl="0"/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ارائه مدارک توسط متقاضی ظرف یک ماه تشکیل پرونده</a:t>
          </a:r>
          <a:endParaRPr lang="en-US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4655F18D-966D-4CB6-8305-364EB1C5E38D}" type="parTrans" cxnId="{ED347AB4-9676-4F4D-9D54-70B064AF7199}">
      <dgm:prSet/>
      <dgm:spPr/>
      <dgm:t>
        <a:bodyPr/>
        <a:lstStyle/>
        <a:p>
          <a:endParaRPr lang="en-US"/>
        </a:p>
      </dgm:t>
    </dgm:pt>
    <dgm:pt modelId="{5E12CFA1-84B6-46B6-A5C5-322767E06078}" type="sibTrans" cxnId="{ED347AB4-9676-4F4D-9D54-70B064AF7199}">
      <dgm:prSet/>
      <dgm:spPr/>
      <dgm:t>
        <a:bodyPr/>
        <a:lstStyle/>
        <a:p>
          <a:endParaRPr lang="en-US"/>
        </a:p>
      </dgm:t>
    </dgm:pt>
    <dgm:pt modelId="{98C43533-4C0F-4F0A-A360-09ACB672DF4B}">
      <dgm:prSet custT="1"/>
      <dgm:spPr>
        <a:xfrm>
          <a:off x="477491" y="5175459"/>
          <a:ext cx="3653212" cy="934675"/>
        </a:xfrm>
      </dgm:spPr>
      <dgm:t>
        <a:bodyPr/>
        <a:lstStyle/>
        <a:p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پذیرش مدارک تامین وثایق وضمانتهای توسط موسسه عامل ظرف مدت 2ماه</a:t>
          </a:r>
          <a:endParaRPr lang="en-US" sz="8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DCA4ACE0-598F-425A-98E6-F12CEAE88DC3}" type="parTrans" cxnId="{E4F990D9-8478-4BA2-AC89-3FDDFC9CDF38}">
      <dgm:prSet/>
      <dgm:spPr/>
      <dgm:t>
        <a:bodyPr/>
        <a:lstStyle/>
        <a:p>
          <a:endParaRPr lang="en-US"/>
        </a:p>
      </dgm:t>
    </dgm:pt>
    <dgm:pt modelId="{1993CA1A-3B29-429C-A4BD-614C7F97E588}" type="sibTrans" cxnId="{E4F990D9-8478-4BA2-AC89-3FDDFC9CDF38}">
      <dgm:prSet/>
      <dgm:spPr/>
      <dgm:t>
        <a:bodyPr/>
        <a:lstStyle/>
        <a:p>
          <a:endParaRPr lang="en-US"/>
        </a:p>
      </dgm:t>
    </dgm:pt>
    <dgm:pt modelId="{8A48E626-CBB0-49D4-A729-9EA914F85C87}">
      <dgm:prSet custT="1"/>
      <dgm:spPr>
        <a:xfrm>
          <a:off x="477491" y="5175459"/>
          <a:ext cx="3653212" cy="934675"/>
        </a:xfrm>
      </dgm:spPr>
      <dgm:t>
        <a:bodyPr/>
        <a:lstStyle/>
        <a:p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Titr" pitchFamily="2" charset="-78"/>
            </a:rPr>
            <a:t>   </a:t>
          </a:r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انعقاد قرارداد ظرف مدت یک هفته و پرداخت تسهیلات به متقاضی با رعایت مفاد قرارداد از جمله تامین سهم الشرکه</a:t>
          </a:r>
          <a:endParaRPr lang="en-US" sz="8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92CE6D00-E478-4E25-AB67-0A544BE798BA}" type="parTrans" cxnId="{6B41DD43-A48B-4E90-BFE5-6861F016988A}">
      <dgm:prSet/>
      <dgm:spPr/>
      <dgm:t>
        <a:bodyPr/>
        <a:lstStyle/>
        <a:p>
          <a:endParaRPr lang="en-US"/>
        </a:p>
      </dgm:t>
    </dgm:pt>
    <dgm:pt modelId="{0283D188-CC63-46B4-884D-859D13AB7E69}" type="sibTrans" cxnId="{6B41DD43-A48B-4E90-BFE5-6861F016988A}">
      <dgm:prSet/>
      <dgm:spPr/>
      <dgm:t>
        <a:bodyPr/>
        <a:lstStyle/>
        <a:p>
          <a:endParaRPr lang="en-US"/>
        </a:p>
      </dgm:t>
    </dgm:pt>
    <dgm:pt modelId="{1F6C2B43-092F-4908-B072-D8B030C3BD42}">
      <dgm:prSet custT="1"/>
      <dgm:spPr>
        <a:xfrm>
          <a:off x="477491" y="5175459"/>
          <a:ext cx="3653212" cy="934675"/>
        </a:xfrm>
      </dgm:spPr>
      <dgm:t>
        <a:bodyPr/>
        <a:lstStyle/>
        <a:p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itchFamily="2" charset="-78"/>
            </a:rPr>
            <a:t>متقاضیان محترم می توانند از طریق سامانه کارا به نشانه زیر فرایند تسهیلات</a:t>
          </a:r>
          <a:r>
            <a:rPr lang="fa-IR" sz="800" b="0" cap="none" spc="0" dirty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  <a:r>
            <a:rPr lang="fa-IR" sz="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itchFamily="2" charset="-78"/>
            </a:rPr>
            <a:t>خود را پیگیری نمایید. </a:t>
          </a:r>
          <a:endParaRPr lang="en-US" sz="8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B5A7D819-4A57-4DBF-9360-3C363D2AE69E}" type="parTrans" cxnId="{8AB78CCC-3C30-42B7-97C7-D3BF09FA4E4A}">
      <dgm:prSet/>
      <dgm:spPr/>
      <dgm:t>
        <a:bodyPr/>
        <a:lstStyle/>
        <a:p>
          <a:endParaRPr lang="en-US"/>
        </a:p>
      </dgm:t>
    </dgm:pt>
    <dgm:pt modelId="{B82EFCC0-EA1B-4F1F-A6C4-5E37B4409CD2}" type="sibTrans" cxnId="{8AB78CCC-3C30-42B7-97C7-D3BF09FA4E4A}">
      <dgm:prSet/>
      <dgm:spPr/>
      <dgm:t>
        <a:bodyPr/>
        <a:lstStyle/>
        <a:p>
          <a:endParaRPr lang="en-US"/>
        </a:p>
      </dgm:t>
    </dgm:pt>
    <dgm:pt modelId="{FDEF8526-9DD1-497E-B03D-C025BDCBA9A2}" type="pres">
      <dgm:prSet presAssocID="{94672BB5-334E-476B-B36D-E69E46A1E40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F500B4-9ECA-4754-B70D-7EA323E1A339}" type="pres">
      <dgm:prSet presAssocID="{F9A3C99B-AD5D-46BA-A48B-EFF59C7124E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4F9F3A-F5C8-4664-A098-564A00FA421E}" type="pres">
      <dgm:prSet presAssocID="{479DEF44-4B8D-4EA9-BEFC-8A8E1585C17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ADB635BA-D10C-4D00-A6F3-846CDD909403}" type="pres">
      <dgm:prSet presAssocID="{479DEF44-4B8D-4EA9-BEFC-8A8E1585C17A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19ECD743-0CCE-4E10-98DA-8E08BBB4985A}" type="pres">
      <dgm:prSet presAssocID="{B788C872-D591-44F2-B938-71B1D194F5E8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C605AE-37EF-4849-9EB3-CED620752117}" type="pres">
      <dgm:prSet presAssocID="{57F3821C-01E2-42D2-A282-724411040833}" presName="sibTrans" presStyleLbl="sibTrans1D1" presStyleIdx="1" presStyleCnt="7"/>
      <dgm:spPr/>
      <dgm:t>
        <a:bodyPr/>
        <a:lstStyle/>
        <a:p>
          <a:endParaRPr lang="en-US"/>
        </a:p>
      </dgm:t>
    </dgm:pt>
    <dgm:pt modelId="{6F1655C8-9387-4878-BE5D-C67133037A03}" type="pres">
      <dgm:prSet presAssocID="{57F3821C-01E2-42D2-A282-724411040833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B0FB93D5-F133-4A3A-883F-ED55A5E2B521}" type="pres">
      <dgm:prSet presAssocID="{BF9B7972-54D4-4064-A4A4-3312E0CBE5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491F5F-CBD5-4374-9216-31DA8CF39343}" type="pres">
      <dgm:prSet presAssocID="{118B6314-F8AA-40DE-A78C-C0318A8D4410}" presName="sibTrans" presStyleLbl="sibTrans1D1" presStyleIdx="2" presStyleCnt="7"/>
      <dgm:spPr/>
      <dgm:t>
        <a:bodyPr/>
        <a:lstStyle/>
        <a:p>
          <a:endParaRPr lang="en-US"/>
        </a:p>
      </dgm:t>
    </dgm:pt>
    <dgm:pt modelId="{86B6D5E2-D083-4EBA-98F3-080B3744F0A8}" type="pres">
      <dgm:prSet presAssocID="{118B6314-F8AA-40DE-A78C-C0318A8D4410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7CB02374-205C-46F8-AD63-5006000173A2}" type="pres">
      <dgm:prSet presAssocID="{00D396E3-CAA8-4C13-95E5-05AABD145FF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D5ACDB-BDDC-4D28-B6E4-905A85733BCC}" type="pres">
      <dgm:prSet presAssocID="{3AB64464-20A5-423F-8FCE-031A5B261312}" presName="sibTrans" presStyleLbl="sibTrans1D1" presStyleIdx="3" presStyleCnt="7"/>
      <dgm:spPr/>
      <dgm:t>
        <a:bodyPr/>
        <a:lstStyle/>
        <a:p>
          <a:endParaRPr lang="en-US"/>
        </a:p>
      </dgm:t>
    </dgm:pt>
    <dgm:pt modelId="{C60A2A1E-2315-4A20-AADD-7712EB963F31}" type="pres">
      <dgm:prSet presAssocID="{3AB64464-20A5-423F-8FCE-031A5B261312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233C194C-F878-46FE-92AA-25C1B2C898FD}" type="pres">
      <dgm:prSet presAssocID="{F9A2ABD8-8DE6-4394-B4C6-3D7245605E0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49BCF2-4FA0-45BD-9D3D-BE4D3D7170E3}" type="pres">
      <dgm:prSet presAssocID="{5E12CFA1-84B6-46B6-A5C5-322767E06078}" presName="sibTrans" presStyleLbl="sibTrans1D1" presStyleIdx="4" presStyleCnt="7"/>
      <dgm:spPr/>
      <dgm:t>
        <a:bodyPr/>
        <a:lstStyle/>
        <a:p>
          <a:endParaRPr lang="en-US"/>
        </a:p>
      </dgm:t>
    </dgm:pt>
    <dgm:pt modelId="{5AD60F28-31B0-4D6E-B8FB-61AA3B2130EE}" type="pres">
      <dgm:prSet presAssocID="{5E12CFA1-84B6-46B6-A5C5-322767E06078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4EB6A462-2DC5-44DA-A9B3-F0DF95FDD4DF}" type="pres">
      <dgm:prSet presAssocID="{98C43533-4C0F-4F0A-A360-09ACB672DF4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21331D-D4A3-4B99-80C2-0DDC07D5107A}" type="pres">
      <dgm:prSet presAssocID="{1993CA1A-3B29-429C-A4BD-614C7F97E588}" presName="sibTrans" presStyleLbl="sibTrans1D1" presStyleIdx="5" presStyleCnt="7"/>
      <dgm:spPr/>
      <dgm:t>
        <a:bodyPr/>
        <a:lstStyle/>
        <a:p>
          <a:endParaRPr lang="en-US"/>
        </a:p>
      </dgm:t>
    </dgm:pt>
    <dgm:pt modelId="{BBFD923D-32ED-472C-98CB-9DAAE73B2A1F}" type="pres">
      <dgm:prSet presAssocID="{1993CA1A-3B29-429C-A4BD-614C7F97E588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B9420985-2FFE-4EEA-B3A2-20BB9DE1019D}" type="pres">
      <dgm:prSet presAssocID="{8A48E626-CBB0-49D4-A729-9EA914F85C8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91194-0719-4C76-85CA-48A77E0756CF}" type="pres">
      <dgm:prSet presAssocID="{0283D188-CC63-46B4-884D-859D13AB7E69}" presName="sibTrans" presStyleLbl="sibTrans1D1" presStyleIdx="6" presStyleCnt="7"/>
      <dgm:spPr/>
      <dgm:t>
        <a:bodyPr/>
        <a:lstStyle/>
        <a:p>
          <a:endParaRPr lang="en-US"/>
        </a:p>
      </dgm:t>
    </dgm:pt>
    <dgm:pt modelId="{30B3333F-0D22-491D-8A4D-5CBB00F967C9}" type="pres">
      <dgm:prSet presAssocID="{0283D188-CC63-46B4-884D-859D13AB7E69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D33B05B7-EC20-4EF5-9B17-92CF0F5B5635}" type="pres">
      <dgm:prSet presAssocID="{1F6C2B43-092F-4908-B072-D8B030C3BD4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F5BBB6-2EE7-4605-8C78-CBFFB94C4D99}" type="presOf" srcId="{98C43533-4C0F-4F0A-A360-09ACB672DF4B}" destId="{4EB6A462-2DC5-44DA-A9B3-F0DF95FDD4DF}" srcOrd="0" destOrd="0" presId="urn:microsoft.com/office/officeart/2005/8/layout/bProcess3"/>
    <dgm:cxn modelId="{8AB78CCC-3C30-42B7-97C7-D3BF09FA4E4A}" srcId="{94672BB5-334E-476B-B36D-E69E46A1E40F}" destId="{1F6C2B43-092F-4908-B072-D8B030C3BD42}" srcOrd="7" destOrd="0" parTransId="{B5A7D819-4A57-4DBF-9360-3C363D2AE69E}" sibTransId="{B82EFCC0-EA1B-4F1F-A6C4-5E37B4409CD2}"/>
    <dgm:cxn modelId="{5012941E-8D76-4A05-94A6-7B4157F9A4B6}" type="presOf" srcId="{0283D188-CC63-46B4-884D-859D13AB7E69}" destId="{30B3333F-0D22-491D-8A4D-5CBB00F967C9}" srcOrd="1" destOrd="0" presId="urn:microsoft.com/office/officeart/2005/8/layout/bProcess3"/>
    <dgm:cxn modelId="{6B41DD43-A48B-4E90-BFE5-6861F016988A}" srcId="{94672BB5-334E-476B-B36D-E69E46A1E40F}" destId="{8A48E626-CBB0-49D4-A729-9EA914F85C87}" srcOrd="6" destOrd="0" parTransId="{92CE6D00-E478-4E25-AB67-0A544BE798BA}" sibTransId="{0283D188-CC63-46B4-884D-859D13AB7E69}"/>
    <dgm:cxn modelId="{D44758F0-69A8-496D-AA90-51EFE7E31450}" type="presOf" srcId="{00D396E3-CAA8-4C13-95E5-05AABD145FF0}" destId="{7CB02374-205C-46F8-AD63-5006000173A2}" srcOrd="0" destOrd="0" presId="urn:microsoft.com/office/officeart/2005/8/layout/bProcess3"/>
    <dgm:cxn modelId="{41D3F88D-6934-4C35-95A5-04A475930A86}" type="presOf" srcId="{118B6314-F8AA-40DE-A78C-C0318A8D4410}" destId="{86491F5F-CBD5-4374-9216-31DA8CF39343}" srcOrd="0" destOrd="0" presId="urn:microsoft.com/office/officeart/2005/8/layout/bProcess3"/>
    <dgm:cxn modelId="{9A775076-D40A-4A91-B963-3EC79B71B206}" srcId="{94672BB5-334E-476B-B36D-E69E46A1E40F}" destId="{00D396E3-CAA8-4C13-95E5-05AABD145FF0}" srcOrd="3" destOrd="0" parTransId="{310A6721-F463-4CAB-B263-3A13CB0F70E3}" sibTransId="{3AB64464-20A5-423F-8FCE-031A5B261312}"/>
    <dgm:cxn modelId="{ED347AB4-9676-4F4D-9D54-70B064AF7199}" srcId="{94672BB5-334E-476B-B36D-E69E46A1E40F}" destId="{F9A2ABD8-8DE6-4394-B4C6-3D7245605E09}" srcOrd="4" destOrd="0" parTransId="{4655F18D-966D-4CB6-8305-364EB1C5E38D}" sibTransId="{5E12CFA1-84B6-46B6-A5C5-322767E06078}"/>
    <dgm:cxn modelId="{AAD9285D-0FE6-4B1F-BC04-DA21609253CC}" type="presOf" srcId="{479DEF44-4B8D-4EA9-BEFC-8A8E1585C17A}" destId="{5F4F9F3A-F5C8-4664-A098-564A00FA421E}" srcOrd="0" destOrd="0" presId="urn:microsoft.com/office/officeart/2005/8/layout/bProcess3"/>
    <dgm:cxn modelId="{32FF3AEC-A3D3-49F8-B792-CDA160993624}" type="presOf" srcId="{57F3821C-01E2-42D2-A282-724411040833}" destId="{6F1655C8-9387-4878-BE5D-C67133037A03}" srcOrd="1" destOrd="0" presId="urn:microsoft.com/office/officeart/2005/8/layout/bProcess3"/>
    <dgm:cxn modelId="{6CB9EE45-AE92-4CC4-BB86-FA0D6AFBDF1C}" type="presOf" srcId="{118B6314-F8AA-40DE-A78C-C0318A8D4410}" destId="{86B6D5E2-D083-4EBA-98F3-080B3744F0A8}" srcOrd="1" destOrd="0" presId="urn:microsoft.com/office/officeart/2005/8/layout/bProcess3"/>
    <dgm:cxn modelId="{7656E1AE-256C-4C2C-84D4-D14CC3858D66}" srcId="{94672BB5-334E-476B-B36D-E69E46A1E40F}" destId="{F9A3C99B-AD5D-46BA-A48B-EFF59C7124E5}" srcOrd="0" destOrd="0" parTransId="{1DAEBE78-1105-4D91-884F-B774C360784B}" sibTransId="{479DEF44-4B8D-4EA9-BEFC-8A8E1585C17A}"/>
    <dgm:cxn modelId="{8AA04871-4D03-477D-9D61-7A78507CB333}" type="presOf" srcId="{8A48E626-CBB0-49D4-A729-9EA914F85C87}" destId="{B9420985-2FFE-4EEA-B3A2-20BB9DE1019D}" srcOrd="0" destOrd="0" presId="urn:microsoft.com/office/officeart/2005/8/layout/bProcess3"/>
    <dgm:cxn modelId="{E159616A-097B-4463-9A0B-4449FFC5B9D7}" srcId="{94672BB5-334E-476B-B36D-E69E46A1E40F}" destId="{BF9B7972-54D4-4064-A4A4-3312E0CBE50A}" srcOrd="2" destOrd="0" parTransId="{7EA56050-71E3-41A8-A231-025A505FB585}" sibTransId="{118B6314-F8AA-40DE-A78C-C0318A8D4410}"/>
    <dgm:cxn modelId="{3299D72C-5AC9-433B-A863-64B0C6033738}" type="presOf" srcId="{5E12CFA1-84B6-46B6-A5C5-322767E06078}" destId="{5AD60F28-31B0-4D6E-B8FB-61AA3B2130EE}" srcOrd="1" destOrd="0" presId="urn:microsoft.com/office/officeart/2005/8/layout/bProcess3"/>
    <dgm:cxn modelId="{5B29ACA0-BA86-4AD3-9056-0B1B7532AC17}" type="presOf" srcId="{0283D188-CC63-46B4-884D-859D13AB7E69}" destId="{0D091194-0719-4C76-85CA-48A77E0756CF}" srcOrd="0" destOrd="0" presId="urn:microsoft.com/office/officeart/2005/8/layout/bProcess3"/>
    <dgm:cxn modelId="{4941DD20-2414-4098-BE8C-F044BAD2ABBA}" type="presOf" srcId="{3AB64464-20A5-423F-8FCE-031A5B261312}" destId="{4ED5ACDB-BDDC-4D28-B6E4-905A85733BCC}" srcOrd="0" destOrd="0" presId="urn:microsoft.com/office/officeart/2005/8/layout/bProcess3"/>
    <dgm:cxn modelId="{903D09B2-770C-4E36-B8F9-525F9AA9D749}" type="presOf" srcId="{1F6C2B43-092F-4908-B072-D8B030C3BD42}" destId="{D33B05B7-EC20-4EF5-9B17-92CF0F5B5635}" srcOrd="0" destOrd="0" presId="urn:microsoft.com/office/officeart/2005/8/layout/bProcess3"/>
    <dgm:cxn modelId="{9DA0DE4B-EDB6-496D-A567-21C66B709B76}" type="presOf" srcId="{3AB64464-20A5-423F-8FCE-031A5B261312}" destId="{C60A2A1E-2315-4A20-AADD-7712EB963F31}" srcOrd="1" destOrd="0" presId="urn:microsoft.com/office/officeart/2005/8/layout/bProcess3"/>
    <dgm:cxn modelId="{C27DD7F8-B863-4EAF-91D5-0864260F5E2F}" type="presOf" srcId="{5E12CFA1-84B6-46B6-A5C5-322767E06078}" destId="{8B49BCF2-4FA0-45BD-9D3D-BE4D3D7170E3}" srcOrd="0" destOrd="0" presId="urn:microsoft.com/office/officeart/2005/8/layout/bProcess3"/>
    <dgm:cxn modelId="{A61A75F9-D6F5-4FDB-9A96-A67F0541E30B}" type="presOf" srcId="{F9A2ABD8-8DE6-4394-B4C6-3D7245605E09}" destId="{233C194C-F878-46FE-92AA-25C1B2C898FD}" srcOrd="0" destOrd="0" presId="urn:microsoft.com/office/officeart/2005/8/layout/bProcess3"/>
    <dgm:cxn modelId="{5A863930-D5F4-4961-9523-8D77D8A5032C}" type="presOf" srcId="{B788C872-D591-44F2-B938-71B1D194F5E8}" destId="{19ECD743-0CCE-4E10-98DA-8E08BBB4985A}" srcOrd="0" destOrd="0" presId="urn:microsoft.com/office/officeart/2005/8/layout/bProcess3"/>
    <dgm:cxn modelId="{C217FB82-6C88-4E1B-9DD1-B641F782C571}" type="presOf" srcId="{479DEF44-4B8D-4EA9-BEFC-8A8E1585C17A}" destId="{ADB635BA-D10C-4D00-A6F3-846CDD909403}" srcOrd="1" destOrd="0" presId="urn:microsoft.com/office/officeart/2005/8/layout/bProcess3"/>
    <dgm:cxn modelId="{6BF2127A-FD48-4F26-8860-0AAFDA643C43}" type="presOf" srcId="{57F3821C-01E2-42D2-A282-724411040833}" destId="{A5C605AE-37EF-4849-9EB3-CED620752117}" srcOrd="0" destOrd="0" presId="urn:microsoft.com/office/officeart/2005/8/layout/bProcess3"/>
    <dgm:cxn modelId="{E4F990D9-8478-4BA2-AC89-3FDDFC9CDF38}" srcId="{94672BB5-334E-476B-B36D-E69E46A1E40F}" destId="{98C43533-4C0F-4F0A-A360-09ACB672DF4B}" srcOrd="5" destOrd="0" parTransId="{DCA4ACE0-598F-425A-98E6-F12CEAE88DC3}" sibTransId="{1993CA1A-3B29-429C-A4BD-614C7F97E588}"/>
    <dgm:cxn modelId="{220A47F2-F459-48E1-B44C-9616145B799B}" type="presOf" srcId="{94672BB5-334E-476B-B36D-E69E46A1E40F}" destId="{FDEF8526-9DD1-497E-B03D-C025BDCBA9A2}" srcOrd="0" destOrd="0" presId="urn:microsoft.com/office/officeart/2005/8/layout/bProcess3"/>
    <dgm:cxn modelId="{F21AB2A5-4BA7-4901-A4B7-2C87600DE02C}" type="presOf" srcId="{1993CA1A-3B29-429C-A4BD-614C7F97E588}" destId="{BBFD923D-32ED-472C-98CB-9DAAE73B2A1F}" srcOrd="1" destOrd="0" presId="urn:microsoft.com/office/officeart/2005/8/layout/bProcess3"/>
    <dgm:cxn modelId="{DC7CEF38-9EEB-411A-ACB5-EC644B9677D2}" type="presOf" srcId="{BF9B7972-54D4-4064-A4A4-3312E0CBE50A}" destId="{B0FB93D5-F133-4A3A-883F-ED55A5E2B521}" srcOrd="0" destOrd="0" presId="urn:microsoft.com/office/officeart/2005/8/layout/bProcess3"/>
    <dgm:cxn modelId="{CEADEB68-BF93-49E5-ADB7-BA5D6999A023}" srcId="{94672BB5-334E-476B-B36D-E69E46A1E40F}" destId="{B788C872-D591-44F2-B938-71B1D194F5E8}" srcOrd="1" destOrd="0" parTransId="{F4C1F85D-3D78-4FD3-AE74-F3FCCB7AE5B5}" sibTransId="{57F3821C-01E2-42D2-A282-724411040833}"/>
    <dgm:cxn modelId="{4857BEC1-FFD4-4D8E-8626-F37635F45324}" type="presOf" srcId="{1993CA1A-3B29-429C-A4BD-614C7F97E588}" destId="{F021331D-D4A3-4B99-80C2-0DDC07D5107A}" srcOrd="0" destOrd="0" presId="urn:microsoft.com/office/officeart/2005/8/layout/bProcess3"/>
    <dgm:cxn modelId="{C25B6C77-745A-4E43-968D-00D7EE91B839}" type="presOf" srcId="{F9A3C99B-AD5D-46BA-A48B-EFF59C7124E5}" destId="{F2F500B4-9ECA-4754-B70D-7EA323E1A339}" srcOrd="0" destOrd="0" presId="urn:microsoft.com/office/officeart/2005/8/layout/bProcess3"/>
    <dgm:cxn modelId="{2C816B61-B8E3-464E-B796-18B05C3CCD15}" type="presParOf" srcId="{FDEF8526-9DD1-497E-B03D-C025BDCBA9A2}" destId="{F2F500B4-9ECA-4754-B70D-7EA323E1A339}" srcOrd="0" destOrd="0" presId="urn:microsoft.com/office/officeart/2005/8/layout/bProcess3"/>
    <dgm:cxn modelId="{FAC0CDFB-BEAF-46BC-81A2-A66E45A2C761}" type="presParOf" srcId="{FDEF8526-9DD1-497E-B03D-C025BDCBA9A2}" destId="{5F4F9F3A-F5C8-4664-A098-564A00FA421E}" srcOrd="1" destOrd="0" presId="urn:microsoft.com/office/officeart/2005/8/layout/bProcess3"/>
    <dgm:cxn modelId="{BF6FFEC8-52F2-480B-93B2-FD8CA7CB0F35}" type="presParOf" srcId="{5F4F9F3A-F5C8-4664-A098-564A00FA421E}" destId="{ADB635BA-D10C-4D00-A6F3-846CDD909403}" srcOrd="0" destOrd="0" presId="urn:microsoft.com/office/officeart/2005/8/layout/bProcess3"/>
    <dgm:cxn modelId="{288C950D-6CC1-4B05-B01B-1C4D38F422EF}" type="presParOf" srcId="{FDEF8526-9DD1-497E-B03D-C025BDCBA9A2}" destId="{19ECD743-0CCE-4E10-98DA-8E08BBB4985A}" srcOrd="2" destOrd="0" presId="urn:microsoft.com/office/officeart/2005/8/layout/bProcess3"/>
    <dgm:cxn modelId="{2E276B17-71E3-4FFB-B58F-9AFA3A054893}" type="presParOf" srcId="{FDEF8526-9DD1-497E-B03D-C025BDCBA9A2}" destId="{A5C605AE-37EF-4849-9EB3-CED620752117}" srcOrd="3" destOrd="0" presId="urn:microsoft.com/office/officeart/2005/8/layout/bProcess3"/>
    <dgm:cxn modelId="{245315B0-7AFD-43BA-83D6-C717BF4A2DF7}" type="presParOf" srcId="{A5C605AE-37EF-4849-9EB3-CED620752117}" destId="{6F1655C8-9387-4878-BE5D-C67133037A03}" srcOrd="0" destOrd="0" presId="urn:microsoft.com/office/officeart/2005/8/layout/bProcess3"/>
    <dgm:cxn modelId="{59BF7E57-4200-49BD-B86E-D9DAA8F65F34}" type="presParOf" srcId="{FDEF8526-9DD1-497E-B03D-C025BDCBA9A2}" destId="{B0FB93D5-F133-4A3A-883F-ED55A5E2B521}" srcOrd="4" destOrd="0" presId="urn:microsoft.com/office/officeart/2005/8/layout/bProcess3"/>
    <dgm:cxn modelId="{4521B59F-0D2D-442F-B044-B16232671420}" type="presParOf" srcId="{FDEF8526-9DD1-497E-B03D-C025BDCBA9A2}" destId="{86491F5F-CBD5-4374-9216-31DA8CF39343}" srcOrd="5" destOrd="0" presId="urn:microsoft.com/office/officeart/2005/8/layout/bProcess3"/>
    <dgm:cxn modelId="{10CC74AF-62E4-4CF4-9178-C1D56CD4D556}" type="presParOf" srcId="{86491F5F-CBD5-4374-9216-31DA8CF39343}" destId="{86B6D5E2-D083-4EBA-98F3-080B3744F0A8}" srcOrd="0" destOrd="0" presId="urn:microsoft.com/office/officeart/2005/8/layout/bProcess3"/>
    <dgm:cxn modelId="{2201D31E-5BEC-4350-8AF6-74343CD925CF}" type="presParOf" srcId="{FDEF8526-9DD1-497E-B03D-C025BDCBA9A2}" destId="{7CB02374-205C-46F8-AD63-5006000173A2}" srcOrd="6" destOrd="0" presId="urn:microsoft.com/office/officeart/2005/8/layout/bProcess3"/>
    <dgm:cxn modelId="{16D22CFA-514D-4FE5-9D7F-7AD2B52BB409}" type="presParOf" srcId="{FDEF8526-9DD1-497E-B03D-C025BDCBA9A2}" destId="{4ED5ACDB-BDDC-4D28-B6E4-905A85733BCC}" srcOrd="7" destOrd="0" presId="urn:microsoft.com/office/officeart/2005/8/layout/bProcess3"/>
    <dgm:cxn modelId="{671C81CD-42CD-4FB5-8A1A-248E1844B26A}" type="presParOf" srcId="{4ED5ACDB-BDDC-4D28-B6E4-905A85733BCC}" destId="{C60A2A1E-2315-4A20-AADD-7712EB963F31}" srcOrd="0" destOrd="0" presId="urn:microsoft.com/office/officeart/2005/8/layout/bProcess3"/>
    <dgm:cxn modelId="{09B554E1-2C37-4E13-867C-4BCD3391B6FC}" type="presParOf" srcId="{FDEF8526-9DD1-497E-B03D-C025BDCBA9A2}" destId="{233C194C-F878-46FE-92AA-25C1B2C898FD}" srcOrd="8" destOrd="0" presId="urn:microsoft.com/office/officeart/2005/8/layout/bProcess3"/>
    <dgm:cxn modelId="{89CF7A2B-DF58-4F79-B051-527B7CF32E9B}" type="presParOf" srcId="{FDEF8526-9DD1-497E-B03D-C025BDCBA9A2}" destId="{8B49BCF2-4FA0-45BD-9D3D-BE4D3D7170E3}" srcOrd="9" destOrd="0" presId="urn:microsoft.com/office/officeart/2005/8/layout/bProcess3"/>
    <dgm:cxn modelId="{ABC5220E-E1C3-41AE-A104-A729C51B66C3}" type="presParOf" srcId="{8B49BCF2-4FA0-45BD-9D3D-BE4D3D7170E3}" destId="{5AD60F28-31B0-4D6E-B8FB-61AA3B2130EE}" srcOrd="0" destOrd="0" presId="urn:microsoft.com/office/officeart/2005/8/layout/bProcess3"/>
    <dgm:cxn modelId="{F1076502-47F9-4D8F-9A5B-BB552CDD1B28}" type="presParOf" srcId="{FDEF8526-9DD1-497E-B03D-C025BDCBA9A2}" destId="{4EB6A462-2DC5-44DA-A9B3-F0DF95FDD4DF}" srcOrd="10" destOrd="0" presId="urn:microsoft.com/office/officeart/2005/8/layout/bProcess3"/>
    <dgm:cxn modelId="{1F1B43A5-352F-43D4-930F-E3B19E4D638B}" type="presParOf" srcId="{FDEF8526-9DD1-497E-B03D-C025BDCBA9A2}" destId="{F021331D-D4A3-4B99-80C2-0DDC07D5107A}" srcOrd="11" destOrd="0" presId="urn:microsoft.com/office/officeart/2005/8/layout/bProcess3"/>
    <dgm:cxn modelId="{53AF4FE9-7242-4535-8A48-956D4D94DB5B}" type="presParOf" srcId="{F021331D-D4A3-4B99-80C2-0DDC07D5107A}" destId="{BBFD923D-32ED-472C-98CB-9DAAE73B2A1F}" srcOrd="0" destOrd="0" presId="urn:microsoft.com/office/officeart/2005/8/layout/bProcess3"/>
    <dgm:cxn modelId="{3E7E1462-3BA1-404D-80C1-2D0209E6891E}" type="presParOf" srcId="{FDEF8526-9DD1-497E-B03D-C025BDCBA9A2}" destId="{B9420985-2FFE-4EEA-B3A2-20BB9DE1019D}" srcOrd="12" destOrd="0" presId="urn:microsoft.com/office/officeart/2005/8/layout/bProcess3"/>
    <dgm:cxn modelId="{0F182C7D-3B84-47E3-B0C5-BEEC16E66C35}" type="presParOf" srcId="{FDEF8526-9DD1-497E-B03D-C025BDCBA9A2}" destId="{0D091194-0719-4C76-85CA-48A77E0756CF}" srcOrd="13" destOrd="0" presId="urn:microsoft.com/office/officeart/2005/8/layout/bProcess3"/>
    <dgm:cxn modelId="{1C64909D-619C-44AB-A12D-870D68CAECE7}" type="presParOf" srcId="{0D091194-0719-4C76-85CA-48A77E0756CF}" destId="{30B3333F-0D22-491D-8A4D-5CBB00F967C9}" srcOrd="0" destOrd="0" presId="urn:microsoft.com/office/officeart/2005/8/layout/bProcess3"/>
    <dgm:cxn modelId="{4EB15352-2266-4421-A79D-B7BADBB4EAF1}" type="presParOf" srcId="{FDEF8526-9DD1-497E-B03D-C025BDCBA9A2}" destId="{D33B05B7-EC20-4EF5-9B17-92CF0F5B5635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4F9F3A-F5C8-4664-A098-564A00FA421E}">
      <dsp:nvSpPr>
        <dsp:cNvPr id="0" name=""/>
        <dsp:cNvSpPr/>
      </dsp:nvSpPr>
      <dsp:spPr>
        <a:xfrm>
          <a:off x="1331538" y="875555"/>
          <a:ext cx="2752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5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61520" y="919746"/>
        <a:ext cx="15292" cy="3058"/>
      </dsp:txXfrm>
    </dsp:sp>
    <dsp:sp modelId="{F2F500B4-9ECA-4754-B70D-7EA323E1A339}">
      <dsp:nvSpPr>
        <dsp:cNvPr id="0" name=""/>
        <dsp:cNvSpPr/>
      </dsp:nvSpPr>
      <dsp:spPr>
        <a:xfrm>
          <a:off x="3532" y="522333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ثبت درخواست از سوی متقاضی در سامانه کارا</a:t>
          </a:r>
          <a:endParaRPr lang="en-US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532" y="522333"/>
        <a:ext cx="1329806" cy="797883"/>
      </dsp:txXfrm>
    </dsp:sp>
    <dsp:sp modelId="{A5C605AE-37EF-4849-9EB3-CED620752117}">
      <dsp:nvSpPr>
        <dsp:cNvPr id="0" name=""/>
        <dsp:cNvSpPr/>
      </dsp:nvSpPr>
      <dsp:spPr>
        <a:xfrm>
          <a:off x="2967200" y="875555"/>
          <a:ext cx="2752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5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97181" y="919746"/>
        <a:ext cx="15292" cy="3058"/>
      </dsp:txXfrm>
    </dsp:sp>
    <dsp:sp modelId="{19ECD743-0CCE-4E10-98DA-8E08BBB4985A}">
      <dsp:nvSpPr>
        <dsp:cNvPr id="0" name=""/>
        <dsp:cNvSpPr/>
      </dsp:nvSpPr>
      <dsp:spPr>
        <a:xfrm>
          <a:off x="1639194" y="522333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بررسی وتایید یا عدم تایید طرح واهلیت متقاضی توسط دستگاه اجرایی ظرف 12 روز</a:t>
          </a:r>
          <a:endParaRPr lang="en-US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1639194" y="522333"/>
        <a:ext cx="1329806" cy="797883"/>
      </dsp:txXfrm>
    </dsp:sp>
    <dsp:sp modelId="{86491F5F-CBD5-4374-9216-31DA8CF39343}">
      <dsp:nvSpPr>
        <dsp:cNvPr id="0" name=""/>
        <dsp:cNvSpPr/>
      </dsp:nvSpPr>
      <dsp:spPr>
        <a:xfrm>
          <a:off x="668435" y="1318417"/>
          <a:ext cx="3271323" cy="275255"/>
        </a:xfrm>
        <a:custGeom>
          <a:avLst/>
          <a:gdLst/>
          <a:ahLst/>
          <a:cxnLst/>
          <a:rect l="0" t="0" r="0" b="0"/>
          <a:pathLst>
            <a:path>
              <a:moveTo>
                <a:pt x="3271323" y="0"/>
              </a:moveTo>
              <a:lnTo>
                <a:pt x="3271323" y="154727"/>
              </a:lnTo>
              <a:lnTo>
                <a:pt x="0" y="154727"/>
              </a:lnTo>
              <a:lnTo>
                <a:pt x="0" y="275255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21957" y="1454516"/>
        <a:ext cx="164279" cy="3058"/>
      </dsp:txXfrm>
    </dsp:sp>
    <dsp:sp modelId="{B0FB93D5-F133-4A3A-883F-ED55A5E2B521}">
      <dsp:nvSpPr>
        <dsp:cNvPr id="0" name=""/>
        <dsp:cNvSpPr/>
      </dsp:nvSpPr>
      <dsp:spPr>
        <a:xfrm>
          <a:off x="3274856" y="522333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بررسی طرح در کمیته فنی اشتغال وتصویب و یا رد طرح ظرف 4روز کاری</a:t>
          </a:r>
          <a:r>
            <a:rPr lang="en-US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endParaRPr lang="en-US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3274856" y="522333"/>
        <a:ext cx="1329806" cy="797883"/>
      </dsp:txXfrm>
    </dsp:sp>
    <dsp:sp modelId="{4ED5ACDB-BDDC-4D28-B6E4-905A85733BCC}">
      <dsp:nvSpPr>
        <dsp:cNvPr id="0" name=""/>
        <dsp:cNvSpPr/>
      </dsp:nvSpPr>
      <dsp:spPr>
        <a:xfrm>
          <a:off x="1331538" y="1979295"/>
          <a:ext cx="2752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5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61520" y="2023485"/>
        <a:ext cx="15292" cy="3058"/>
      </dsp:txXfrm>
    </dsp:sp>
    <dsp:sp modelId="{7CB02374-205C-46F8-AD63-5006000173A2}">
      <dsp:nvSpPr>
        <dsp:cNvPr id="0" name=""/>
        <dsp:cNvSpPr/>
      </dsp:nvSpPr>
      <dsp:spPr>
        <a:xfrm>
          <a:off x="3532" y="1626073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بررسی توجیه فنی و اقتصادی طرح واعلام پذیرش یا رد آن ظرف14روز کاری توسط موسسه عامل</a:t>
          </a:r>
          <a:endParaRPr lang="en-US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3532" y="1626073"/>
        <a:ext cx="1329806" cy="797883"/>
      </dsp:txXfrm>
    </dsp:sp>
    <dsp:sp modelId="{8B49BCF2-4FA0-45BD-9D3D-BE4D3D7170E3}">
      <dsp:nvSpPr>
        <dsp:cNvPr id="0" name=""/>
        <dsp:cNvSpPr/>
      </dsp:nvSpPr>
      <dsp:spPr>
        <a:xfrm>
          <a:off x="2967200" y="1979295"/>
          <a:ext cx="2752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5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97181" y="2023485"/>
        <a:ext cx="15292" cy="3058"/>
      </dsp:txXfrm>
    </dsp:sp>
    <dsp:sp modelId="{233C194C-F878-46FE-92AA-25C1B2C898FD}">
      <dsp:nvSpPr>
        <dsp:cNvPr id="0" name=""/>
        <dsp:cNvSpPr/>
      </dsp:nvSpPr>
      <dsp:spPr>
        <a:xfrm>
          <a:off x="1639194" y="1626073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ارائه مدارک توسط متقاضی ظرف یک ماه تشکیل پرونده</a:t>
          </a:r>
          <a:endParaRPr lang="en-US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1639194" y="1626073"/>
        <a:ext cx="1329806" cy="797883"/>
      </dsp:txXfrm>
    </dsp:sp>
    <dsp:sp modelId="{F021331D-D4A3-4B99-80C2-0DDC07D5107A}">
      <dsp:nvSpPr>
        <dsp:cNvPr id="0" name=""/>
        <dsp:cNvSpPr/>
      </dsp:nvSpPr>
      <dsp:spPr>
        <a:xfrm>
          <a:off x="668435" y="2422156"/>
          <a:ext cx="3271323" cy="275255"/>
        </a:xfrm>
        <a:custGeom>
          <a:avLst/>
          <a:gdLst/>
          <a:ahLst/>
          <a:cxnLst/>
          <a:rect l="0" t="0" r="0" b="0"/>
          <a:pathLst>
            <a:path>
              <a:moveTo>
                <a:pt x="3271323" y="0"/>
              </a:moveTo>
              <a:lnTo>
                <a:pt x="3271323" y="154727"/>
              </a:lnTo>
              <a:lnTo>
                <a:pt x="0" y="154727"/>
              </a:lnTo>
              <a:lnTo>
                <a:pt x="0" y="275255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21957" y="2558255"/>
        <a:ext cx="164279" cy="3058"/>
      </dsp:txXfrm>
    </dsp:sp>
    <dsp:sp modelId="{4EB6A462-2DC5-44DA-A9B3-F0DF95FDD4DF}">
      <dsp:nvSpPr>
        <dsp:cNvPr id="0" name=""/>
        <dsp:cNvSpPr/>
      </dsp:nvSpPr>
      <dsp:spPr>
        <a:xfrm>
          <a:off x="3274856" y="1626073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پذیرش مدارک تامین وثایق وضمانتهای توسط موسسه عامل ظرف مدت 2ماه</a:t>
          </a:r>
          <a:endParaRPr lang="en-US" sz="8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3274856" y="1626073"/>
        <a:ext cx="1329806" cy="797883"/>
      </dsp:txXfrm>
    </dsp:sp>
    <dsp:sp modelId="{0D091194-0719-4C76-85CA-48A77E0756CF}">
      <dsp:nvSpPr>
        <dsp:cNvPr id="0" name=""/>
        <dsp:cNvSpPr/>
      </dsp:nvSpPr>
      <dsp:spPr>
        <a:xfrm>
          <a:off x="1331538" y="3083034"/>
          <a:ext cx="2752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5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61520" y="3127224"/>
        <a:ext cx="15292" cy="3058"/>
      </dsp:txXfrm>
    </dsp:sp>
    <dsp:sp modelId="{B9420985-2FFE-4EEA-B3A2-20BB9DE1019D}">
      <dsp:nvSpPr>
        <dsp:cNvPr id="0" name=""/>
        <dsp:cNvSpPr/>
      </dsp:nvSpPr>
      <dsp:spPr>
        <a:xfrm>
          <a:off x="3532" y="2729812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Titr" pitchFamily="2" charset="-78"/>
            </a:rPr>
            <a:t>   </a:t>
          </a: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itchFamily="34" charset="0"/>
              <a:ea typeface="Calibri" pitchFamily="34" charset="0"/>
              <a:cs typeface="B Titr" pitchFamily="2" charset="-78"/>
            </a:rPr>
            <a:t>انعقاد قرارداد ظرف مدت یک هفته و پرداخت تسهیلات به متقاضی با رعایت مفاد قرارداد از جمله تامین سهم الشرکه</a:t>
          </a:r>
          <a:endParaRPr lang="en-US" sz="8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3532" y="2729812"/>
        <a:ext cx="1329806" cy="797883"/>
      </dsp:txXfrm>
    </dsp:sp>
    <dsp:sp modelId="{D33B05B7-EC20-4EF5-9B17-92CF0F5B5635}">
      <dsp:nvSpPr>
        <dsp:cNvPr id="0" name=""/>
        <dsp:cNvSpPr/>
      </dsp:nvSpPr>
      <dsp:spPr>
        <a:xfrm>
          <a:off x="1639194" y="2729812"/>
          <a:ext cx="1329806" cy="797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itchFamily="2" charset="-78"/>
            </a:rPr>
            <a:t>متقاضیان محترم می توانند از طریق سامانه کارا به نشانه زیر فرایند تسهیلات</a:t>
          </a:r>
          <a:r>
            <a:rPr lang="fa-IR" sz="800" b="0" kern="1200" cap="none" spc="0" dirty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  <a:r>
            <a:rPr lang="fa-IR" sz="800" b="0" kern="120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itchFamily="2" charset="-78"/>
            </a:rPr>
            <a:t>خود را پیگیری نمایید. </a:t>
          </a:r>
          <a:endParaRPr lang="en-US" sz="8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1639194" y="2729812"/>
        <a:ext cx="1329806" cy="797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9B49-0A7A-43EC-BC57-BA6089FB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9</cp:revision>
  <dcterms:created xsi:type="dcterms:W3CDTF">2018-12-01T08:51:00Z</dcterms:created>
  <dcterms:modified xsi:type="dcterms:W3CDTF">2019-01-05T07:22:00Z</dcterms:modified>
</cp:coreProperties>
</file>