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4" w:rsidRDefault="000D094D" w:rsidP="00484A3A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29210</wp:posOffset>
                </wp:positionV>
                <wp:extent cx="2667635" cy="809625"/>
                <wp:effectExtent l="19050" t="19050" r="37465" b="47625"/>
                <wp:wrapNone/>
                <wp:docPr id="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AFB" w:rsidRPr="008B728B" w:rsidRDefault="00AE0AFB" w:rsidP="008B728B">
                            <w:pPr>
                              <w:bidi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D5974">
                              <w:rPr>
                                <w:rFonts w:cs="B Titr" w:hint="cs"/>
                                <w:rtl/>
                              </w:rPr>
                              <w:t>عنوان</w:t>
                            </w:r>
                            <w:r w:rsidRPr="002D5974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 w:rsidRPr="002D5974">
                              <w:rPr>
                                <w:rFonts w:cs="B Titr" w:hint="cs"/>
                                <w:rtl/>
                              </w:rPr>
                              <w:t>خدمت</w:t>
                            </w:r>
                            <w:r w:rsidRPr="002D5974">
                              <w:rPr>
                                <w:rFonts w:cs="B Titr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: </w:t>
                            </w:r>
                            <w:r w:rsidR="004B0E98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دریافت تسهیلات بانکی </w:t>
                            </w:r>
                            <w:r w:rsidR="00FD6FF6" w:rsidRPr="0076156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خرید کل ادوات و ماشینهای زیر بخش کشاورزی به صورت بلند مدت</w:t>
                            </w:r>
                            <w:r w:rsidRPr="002D5974">
                              <w:rPr>
                                <w:rFonts w:cs="B Tit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.65pt;margin-top:2.3pt;width:210.0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" filled="t" fillcolor="white [3201]" strokecolor="#8064a2 [3207]" strokeweight="5pt">
                <v:shadow color="#868686"/>
                <v:textbox>
                  <w:txbxContent>
                    <w:p w:rsidR="00AE0AFB" w:rsidRPr="008B728B" w:rsidRDefault="00AE0AFB" w:rsidP="008B728B">
                      <w:pPr>
                        <w:bidi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D5974">
                        <w:rPr>
                          <w:rFonts w:cs="B Titr" w:hint="cs"/>
                          <w:rtl/>
                        </w:rPr>
                        <w:t>عنوان</w:t>
                      </w:r>
                      <w:r w:rsidRPr="002D5974">
                        <w:rPr>
                          <w:rFonts w:cs="B Titr"/>
                          <w:rtl/>
                        </w:rPr>
                        <w:t xml:space="preserve"> </w:t>
                      </w:r>
                      <w:r w:rsidRPr="002D5974">
                        <w:rPr>
                          <w:rFonts w:cs="B Titr" w:hint="cs"/>
                          <w:rtl/>
                        </w:rPr>
                        <w:t>خدمت</w:t>
                      </w:r>
                      <w:r w:rsidRPr="002D5974">
                        <w:rPr>
                          <w:rFonts w:cs="B Titr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rtl/>
                        </w:rPr>
                        <w:t xml:space="preserve">: </w:t>
                      </w:r>
                      <w:r w:rsidR="004B0E98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دریافت تسهیلات بانکی </w:t>
                      </w:r>
                      <w:r w:rsidR="00FD6FF6" w:rsidRPr="0076156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خرید کل ادوات و ماشینهای زیر بخش کشاورزی به صورت بلند مدت</w:t>
                      </w:r>
                      <w:r w:rsidRPr="002D5974">
                        <w:rPr>
                          <w:rFonts w:cs="B Tit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0D094D" w:rsidRDefault="000D094D" w:rsidP="002D5974">
      <w:pPr>
        <w:rPr>
          <w:rtl/>
        </w:rPr>
      </w:pPr>
    </w:p>
    <w:tbl>
      <w:tblPr>
        <w:tblpPr w:leftFromText="180" w:rightFromText="180" w:vertAnchor="page" w:horzAnchor="margin" w:tblpY="2971"/>
        <w:bidiVisual/>
        <w:tblW w:w="4728" w:type="pct"/>
        <w:tblLook w:val="04A0" w:firstRow="1" w:lastRow="0" w:firstColumn="1" w:lastColumn="0" w:noHBand="0" w:noVBand="1"/>
      </w:tblPr>
      <w:tblGrid>
        <w:gridCol w:w="1661"/>
        <w:gridCol w:w="5405"/>
      </w:tblGrid>
      <w:tr w:rsidR="008B728B" w:rsidRPr="000D094D" w:rsidTr="008B728B">
        <w:trPr>
          <w:trHeight w:val="598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0D094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شرح خدمات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8B" w:rsidRPr="000D094D" w:rsidRDefault="001D21B5" w:rsidP="008B728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دریافت تسهیلات بانکی </w:t>
            </w:r>
            <w:r w:rsidR="008B728B" w:rsidRPr="000D094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خرید کل ادوات و ماشینهای ز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یر بخش کشاورزی به صورت بلند مدت</w:t>
            </w:r>
          </w:p>
        </w:tc>
      </w:tr>
      <w:tr w:rsidR="008B728B" w:rsidRPr="000D094D" w:rsidTr="008B728B">
        <w:trPr>
          <w:trHeight w:val="1099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0D094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مستندات مورد نیاز</w:t>
            </w:r>
          </w:p>
        </w:tc>
        <w:tc>
          <w:tcPr>
            <w:tcW w:w="3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D094D">
              <w:rPr>
                <w:rFonts w:cs="B Nazanin" w:hint="cs"/>
                <w:b/>
                <w:bCs/>
                <w:sz w:val="18"/>
                <w:szCs w:val="18"/>
                <w:rtl/>
              </w:rPr>
              <w:t>پیش فاکتور ماشین آلات و ادوات مورد نیاز-کپی مدارک متقاضی</w:t>
            </w:r>
          </w:p>
          <w:p w:rsidR="008B728B" w:rsidRPr="000D094D" w:rsidRDefault="008B728B" w:rsidP="008B728B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D094D">
              <w:rPr>
                <w:rFonts w:cs="B Nazanin" w:hint="cs"/>
                <w:b/>
                <w:bCs/>
                <w:sz w:val="18"/>
                <w:szCs w:val="18"/>
                <w:rtl/>
              </w:rPr>
              <w:t>(کارت ملی و شناسنامه و پایان خدمت)کپی پروانه بهره برداری-کپی سند زمین</w:t>
            </w:r>
          </w:p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0D094D">
              <w:rPr>
                <w:rFonts w:cs="B Nazanin" w:hint="cs"/>
                <w:b/>
                <w:bCs/>
                <w:sz w:val="18"/>
                <w:szCs w:val="18"/>
                <w:rtl/>
              </w:rPr>
              <w:t>-استعلام بانکی</w:t>
            </w:r>
          </w:p>
        </w:tc>
      </w:tr>
      <w:tr w:rsidR="008B728B" w:rsidRPr="000D094D" w:rsidTr="008B728B">
        <w:trPr>
          <w:trHeight w:val="57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0D094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قوانین و مقررات</w:t>
            </w:r>
          </w:p>
        </w:tc>
        <w:tc>
          <w:tcPr>
            <w:tcW w:w="3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0D094D"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----</w:t>
            </w:r>
          </w:p>
        </w:tc>
      </w:tr>
      <w:tr w:rsidR="008B728B" w:rsidRPr="000D094D" w:rsidTr="008B728B">
        <w:trPr>
          <w:trHeight w:val="42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0D094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پاسخ به سوالات متداول</w:t>
            </w:r>
          </w:p>
        </w:tc>
        <w:tc>
          <w:tcPr>
            <w:tcW w:w="3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0D094D">
              <w:rPr>
                <w:rFonts w:cs="B Nazanin" w:hint="cs"/>
                <w:b/>
                <w:bCs/>
                <w:sz w:val="18"/>
                <w:szCs w:val="18"/>
                <w:rtl/>
              </w:rPr>
              <w:t>مهندس مجتبی خوارزمی 09107070104</w:t>
            </w:r>
          </w:p>
        </w:tc>
      </w:tr>
      <w:tr w:rsidR="008B728B" w:rsidRPr="000D094D" w:rsidTr="008B728B">
        <w:trPr>
          <w:trHeight w:val="483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0D094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مدت زمان انجام خدمت</w:t>
            </w:r>
          </w:p>
        </w:tc>
        <w:tc>
          <w:tcPr>
            <w:tcW w:w="3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0D094D">
              <w:rPr>
                <w:rFonts w:cs="B Nazanin" w:hint="cs"/>
                <w:b/>
                <w:bCs/>
                <w:sz w:val="18"/>
                <w:szCs w:val="18"/>
                <w:rtl/>
              </w:rPr>
              <w:t>یک هفته</w:t>
            </w:r>
          </w:p>
        </w:tc>
      </w:tr>
      <w:tr w:rsidR="008B728B" w:rsidRPr="000D094D" w:rsidTr="008B728B">
        <w:trPr>
          <w:trHeight w:val="107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0D094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3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8B" w:rsidRPr="000D094D" w:rsidRDefault="008B728B" w:rsidP="008B728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094D">
              <w:rPr>
                <w:rFonts w:cs="B Nazanin"/>
                <w:b/>
                <w:bCs/>
                <w:sz w:val="18"/>
                <w:szCs w:val="18"/>
              </w:rPr>
              <w:t>RRBF.MAJ.IR</w:t>
            </w:r>
            <w:r w:rsidRPr="000D094D">
              <w:rPr>
                <w:rFonts w:cs="B Nazanin" w:hint="cs"/>
                <w:b/>
                <w:bCs/>
                <w:sz w:val="18"/>
                <w:szCs w:val="18"/>
                <w:rtl/>
              </w:rPr>
              <w:t>تکمیل مدارک مورد نیاز در سامانه تسهیلات جهاد کشاورزی</w:t>
            </w:r>
          </w:p>
        </w:tc>
      </w:tr>
      <w:tr w:rsidR="008B728B" w:rsidRPr="000D094D" w:rsidTr="008B728B">
        <w:trPr>
          <w:trHeight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0D094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0D094D">
              <w:rPr>
                <w:rFonts w:cs="B Nazanin" w:hint="cs"/>
                <w:b/>
                <w:bCs/>
                <w:sz w:val="18"/>
                <w:szCs w:val="18"/>
                <w:rtl/>
              </w:rPr>
              <w:t>استعلام بانکی توسط متقاضی</w:t>
            </w:r>
          </w:p>
        </w:tc>
      </w:tr>
      <w:tr w:rsidR="008B728B" w:rsidRPr="000D094D" w:rsidTr="008B728B">
        <w:trPr>
          <w:trHeight w:val="518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0D094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3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28B" w:rsidRPr="000D094D" w:rsidRDefault="008B728B" w:rsidP="008B728B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09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مرکز خدمات جهاد کشاورزی-مدیریت جهاد کشاورزی شهرستان-</w:t>
            </w:r>
          </w:p>
          <w:p w:rsidR="008B728B" w:rsidRPr="000D094D" w:rsidRDefault="008B728B" w:rsidP="008B728B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09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مراجعه به بانک شعبه شهرستان-تشکیل کارگروه تسهیلات متشکل از جهاد کشاورزی </w:t>
            </w:r>
          </w:p>
          <w:p w:rsidR="008B728B" w:rsidRPr="000D094D" w:rsidRDefault="008B728B" w:rsidP="008B728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 w:rsidRPr="000D09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بانک کشاورزی(تایید یا رد تسهیلات)</w:t>
            </w:r>
          </w:p>
        </w:tc>
      </w:tr>
    </w:tbl>
    <w:p w:rsidR="002D5974" w:rsidRDefault="002D5974" w:rsidP="002D5974">
      <w:pPr>
        <w:rPr>
          <w:rtl/>
        </w:rPr>
      </w:pPr>
    </w:p>
    <w:p w:rsidR="002D5974" w:rsidRDefault="002D5974" w:rsidP="002D5974">
      <w:pPr>
        <w:bidi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410075" cy="5715000"/>
            <wp:effectExtent l="0" t="0" r="9525" b="0"/>
            <wp:docPr id="1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2D5974" w:rsidSect="00761560">
      <w:footerReference w:type="default" r:id="rId13"/>
      <w:pgSz w:w="8391" w:h="11907" w:code="11"/>
      <w:pgMar w:top="284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FC" w:rsidRDefault="00AF75FC" w:rsidP="00E80581">
      <w:pPr>
        <w:spacing w:after="0" w:line="240" w:lineRule="auto"/>
      </w:pPr>
      <w:r>
        <w:separator/>
      </w:r>
    </w:p>
  </w:endnote>
  <w:endnote w:type="continuationSeparator" w:id="0">
    <w:p w:rsidR="00AF75FC" w:rsidRDefault="00AF75FC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AE0AFB" w:rsidRDefault="00AE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AFB" w:rsidRDefault="00AE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FC" w:rsidRDefault="00AF75FC" w:rsidP="00E80581">
      <w:pPr>
        <w:spacing w:after="0" w:line="240" w:lineRule="auto"/>
      </w:pPr>
      <w:r>
        <w:separator/>
      </w:r>
    </w:p>
  </w:footnote>
  <w:footnote w:type="continuationSeparator" w:id="0">
    <w:p w:rsidR="00AF75FC" w:rsidRDefault="00AF75FC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DB6155"/>
    <w:multiLevelType w:val="hybridMultilevel"/>
    <w:tmpl w:val="82F20696"/>
    <w:lvl w:ilvl="0" w:tplc="F04A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8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3A"/>
    <w:rsid w:val="00000C9A"/>
    <w:rsid w:val="00014A2E"/>
    <w:rsid w:val="000167E9"/>
    <w:rsid w:val="00020AA5"/>
    <w:rsid w:val="000251B1"/>
    <w:rsid w:val="00034420"/>
    <w:rsid w:val="000371F9"/>
    <w:rsid w:val="000423AC"/>
    <w:rsid w:val="00077988"/>
    <w:rsid w:val="00090DB4"/>
    <w:rsid w:val="00092019"/>
    <w:rsid w:val="000A187A"/>
    <w:rsid w:val="000A65E8"/>
    <w:rsid w:val="000A7281"/>
    <w:rsid w:val="000B75EB"/>
    <w:rsid w:val="000D094D"/>
    <w:rsid w:val="00114457"/>
    <w:rsid w:val="001158A6"/>
    <w:rsid w:val="00144776"/>
    <w:rsid w:val="00167C17"/>
    <w:rsid w:val="001736E5"/>
    <w:rsid w:val="0018253F"/>
    <w:rsid w:val="001831D0"/>
    <w:rsid w:val="00197D99"/>
    <w:rsid w:val="001A4CC0"/>
    <w:rsid w:val="001B41D0"/>
    <w:rsid w:val="001B5A09"/>
    <w:rsid w:val="001C20C1"/>
    <w:rsid w:val="001D18B4"/>
    <w:rsid w:val="001D1C4A"/>
    <w:rsid w:val="001D21B5"/>
    <w:rsid w:val="001E107A"/>
    <w:rsid w:val="001F42C6"/>
    <w:rsid w:val="001F66CC"/>
    <w:rsid w:val="00203D7B"/>
    <w:rsid w:val="00224F54"/>
    <w:rsid w:val="002365D4"/>
    <w:rsid w:val="002536F4"/>
    <w:rsid w:val="002563EF"/>
    <w:rsid w:val="0027603E"/>
    <w:rsid w:val="002837E4"/>
    <w:rsid w:val="00290259"/>
    <w:rsid w:val="0029072E"/>
    <w:rsid w:val="00291493"/>
    <w:rsid w:val="002B1B95"/>
    <w:rsid w:val="002B695D"/>
    <w:rsid w:val="002D21DB"/>
    <w:rsid w:val="002D24CE"/>
    <w:rsid w:val="002D5974"/>
    <w:rsid w:val="002E431E"/>
    <w:rsid w:val="003016BD"/>
    <w:rsid w:val="00323141"/>
    <w:rsid w:val="00326BC9"/>
    <w:rsid w:val="00336E4F"/>
    <w:rsid w:val="00340D88"/>
    <w:rsid w:val="00344DF2"/>
    <w:rsid w:val="0036247F"/>
    <w:rsid w:val="00371CCB"/>
    <w:rsid w:val="003725BA"/>
    <w:rsid w:val="0039358C"/>
    <w:rsid w:val="00393822"/>
    <w:rsid w:val="003A1865"/>
    <w:rsid w:val="003A31CE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05485"/>
    <w:rsid w:val="0040752C"/>
    <w:rsid w:val="00411314"/>
    <w:rsid w:val="00432F9B"/>
    <w:rsid w:val="00445C92"/>
    <w:rsid w:val="004564C7"/>
    <w:rsid w:val="0046186F"/>
    <w:rsid w:val="00464F4B"/>
    <w:rsid w:val="00477012"/>
    <w:rsid w:val="00484A3A"/>
    <w:rsid w:val="00486AAF"/>
    <w:rsid w:val="00490094"/>
    <w:rsid w:val="004A656B"/>
    <w:rsid w:val="004A66B4"/>
    <w:rsid w:val="004B0363"/>
    <w:rsid w:val="004B0E98"/>
    <w:rsid w:val="004B1F4C"/>
    <w:rsid w:val="004B62B6"/>
    <w:rsid w:val="004C3A90"/>
    <w:rsid w:val="004C76F5"/>
    <w:rsid w:val="004C7F7F"/>
    <w:rsid w:val="004E54F8"/>
    <w:rsid w:val="004E6900"/>
    <w:rsid w:val="004E7A0F"/>
    <w:rsid w:val="004F11E0"/>
    <w:rsid w:val="004F2690"/>
    <w:rsid w:val="005036C4"/>
    <w:rsid w:val="0050572C"/>
    <w:rsid w:val="00512BA5"/>
    <w:rsid w:val="005131DE"/>
    <w:rsid w:val="00527C1F"/>
    <w:rsid w:val="00535921"/>
    <w:rsid w:val="005406B5"/>
    <w:rsid w:val="00540B3C"/>
    <w:rsid w:val="00546FD7"/>
    <w:rsid w:val="00553B4E"/>
    <w:rsid w:val="00570343"/>
    <w:rsid w:val="0057089D"/>
    <w:rsid w:val="005A796B"/>
    <w:rsid w:val="005C56BC"/>
    <w:rsid w:val="005E2D6C"/>
    <w:rsid w:val="005E5A90"/>
    <w:rsid w:val="005F12F9"/>
    <w:rsid w:val="005F3524"/>
    <w:rsid w:val="0061090D"/>
    <w:rsid w:val="006359B5"/>
    <w:rsid w:val="00645543"/>
    <w:rsid w:val="00647EA1"/>
    <w:rsid w:val="006524D3"/>
    <w:rsid w:val="00680395"/>
    <w:rsid w:val="00682A44"/>
    <w:rsid w:val="006C1B5A"/>
    <w:rsid w:val="006C46DC"/>
    <w:rsid w:val="006C544D"/>
    <w:rsid w:val="006D2709"/>
    <w:rsid w:val="006D3002"/>
    <w:rsid w:val="006D55AF"/>
    <w:rsid w:val="006E0DBC"/>
    <w:rsid w:val="00703B1B"/>
    <w:rsid w:val="007166D0"/>
    <w:rsid w:val="00720527"/>
    <w:rsid w:val="007332A5"/>
    <w:rsid w:val="00733D06"/>
    <w:rsid w:val="00747292"/>
    <w:rsid w:val="0075085F"/>
    <w:rsid w:val="007538EF"/>
    <w:rsid w:val="00755A38"/>
    <w:rsid w:val="00756FB0"/>
    <w:rsid w:val="00761560"/>
    <w:rsid w:val="00780BAC"/>
    <w:rsid w:val="00787E27"/>
    <w:rsid w:val="00792A9D"/>
    <w:rsid w:val="00792BE7"/>
    <w:rsid w:val="007B4F49"/>
    <w:rsid w:val="007D5AC1"/>
    <w:rsid w:val="007E0D91"/>
    <w:rsid w:val="007E68C0"/>
    <w:rsid w:val="007E7DC1"/>
    <w:rsid w:val="007F0793"/>
    <w:rsid w:val="00801DF9"/>
    <w:rsid w:val="00817A64"/>
    <w:rsid w:val="00837264"/>
    <w:rsid w:val="0084531B"/>
    <w:rsid w:val="00853FE4"/>
    <w:rsid w:val="00863924"/>
    <w:rsid w:val="00866FAA"/>
    <w:rsid w:val="00874338"/>
    <w:rsid w:val="00892071"/>
    <w:rsid w:val="008A1043"/>
    <w:rsid w:val="008B0557"/>
    <w:rsid w:val="008B3FEC"/>
    <w:rsid w:val="008B728B"/>
    <w:rsid w:val="008B7C2E"/>
    <w:rsid w:val="008B7E16"/>
    <w:rsid w:val="008C08EC"/>
    <w:rsid w:val="008C5FD4"/>
    <w:rsid w:val="008D4899"/>
    <w:rsid w:val="008D6F7A"/>
    <w:rsid w:val="008E09C0"/>
    <w:rsid w:val="009070BB"/>
    <w:rsid w:val="009127AF"/>
    <w:rsid w:val="0091427F"/>
    <w:rsid w:val="009227BB"/>
    <w:rsid w:val="00947F4C"/>
    <w:rsid w:val="00955F9A"/>
    <w:rsid w:val="00965597"/>
    <w:rsid w:val="00973BD0"/>
    <w:rsid w:val="00992199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22771"/>
    <w:rsid w:val="00A45DAD"/>
    <w:rsid w:val="00A523AE"/>
    <w:rsid w:val="00A64978"/>
    <w:rsid w:val="00A67BCE"/>
    <w:rsid w:val="00A73FD2"/>
    <w:rsid w:val="00A76CB3"/>
    <w:rsid w:val="00A8060D"/>
    <w:rsid w:val="00AA6A44"/>
    <w:rsid w:val="00AB2BB7"/>
    <w:rsid w:val="00AB65A0"/>
    <w:rsid w:val="00AD4B2B"/>
    <w:rsid w:val="00AE0AFB"/>
    <w:rsid w:val="00AE308D"/>
    <w:rsid w:val="00AF75FC"/>
    <w:rsid w:val="00B12241"/>
    <w:rsid w:val="00B126E5"/>
    <w:rsid w:val="00B264C0"/>
    <w:rsid w:val="00B46D81"/>
    <w:rsid w:val="00B520BF"/>
    <w:rsid w:val="00B52F9A"/>
    <w:rsid w:val="00B61985"/>
    <w:rsid w:val="00B63296"/>
    <w:rsid w:val="00B755E3"/>
    <w:rsid w:val="00B81544"/>
    <w:rsid w:val="00B84C03"/>
    <w:rsid w:val="00B87E49"/>
    <w:rsid w:val="00B962FA"/>
    <w:rsid w:val="00BA01C4"/>
    <w:rsid w:val="00BA1A24"/>
    <w:rsid w:val="00BB3D46"/>
    <w:rsid w:val="00BC0C19"/>
    <w:rsid w:val="00BD0960"/>
    <w:rsid w:val="00C03645"/>
    <w:rsid w:val="00C3522A"/>
    <w:rsid w:val="00C5788C"/>
    <w:rsid w:val="00C60B2D"/>
    <w:rsid w:val="00C6120D"/>
    <w:rsid w:val="00C66E00"/>
    <w:rsid w:val="00C70A7C"/>
    <w:rsid w:val="00C711CF"/>
    <w:rsid w:val="00C81BC8"/>
    <w:rsid w:val="00C90937"/>
    <w:rsid w:val="00CA2B82"/>
    <w:rsid w:val="00CA2D0E"/>
    <w:rsid w:val="00CB1690"/>
    <w:rsid w:val="00CD0687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32208"/>
    <w:rsid w:val="00D429A6"/>
    <w:rsid w:val="00D527CB"/>
    <w:rsid w:val="00D53181"/>
    <w:rsid w:val="00D62D63"/>
    <w:rsid w:val="00D73CB9"/>
    <w:rsid w:val="00D77ED3"/>
    <w:rsid w:val="00D900FA"/>
    <w:rsid w:val="00D914AB"/>
    <w:rsid w:val="00D91585"/>
    <w:rsid w:val="00D93259"/>
    <w:rsid w:val="00DA5064"/>
    <w:rsid w:val="00DA5317"/>
    <w:rsid w:val="00DA5A13"/>
    <w:rsid w:val="00DD7706"/>
    <w:rsid w:val="00DE18FE"/>
    <w:rsid w:val="00DE672D"/>
    <w:rsid w:val="00DF1369"/>
    <w:rsid w:val="00E07A79"/>
    <w:rsid w:val="00E34C3E"/>
    <w:rsid w:val="00E35BEE"/>
    <w:rsid w:val="00E40A3C"/>
    <w:rsid w:val="00E43D24"/>
    <w:rsid w:val="00E460AF"/>
    <w:rsid w:val="00E60982"/>
    <w:rsid w:val="00E626BE"/>
    <w:rsid w:val="00E67CDC"/>
    <w:rsid w:val="00E70003"/>
    <w:rsid w:val="00E7028F"/>
    <w:rsid w:val="00E80581"/>
    <w:rsid w:val="00E87855"/>
    <w:rsid w:val="00E9283D"/>
    <w:rsid w:val="00E9379D"/>
    <w:rsid w:val="00E96CA7"/>
    <w:rsid w:val="00EA3723"/>
    <w:rsid w:val="00EB3F0F"/>
    <w:rsid w:val="00F00EEF"/>
    <w:rsid w:val="00F145C0"/>
    <w:rsid w:val="00F16960"/>
    <w:rsid w:val="00F321EF"/>
    <w:rsid w:val="00F50B8D"/>
    <w:rsid w:val="00F61B63"/>
    <w:rsid w:val="00F64122"/>
    <w:rsid w:val="00F77FBD"/>
    <w:rsid w:val="00F83E3E"/>
    <w:rsid w:val="00F84D6B"/>
    <w:rsid w:val="00F85790"/>
    <w:rsid w:val="00F85FDD"/>
    <w:rsid w:val="00FB5A43"/>
    <w:rsid w:val="00FC0DEA"/>
    <w:rsid w:val="00FD6FF6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8A1A"/>
  <w15:docId w15:val="{5F73A611-E556-4A01-B920-CA3F756C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/>
      <dgm:t>
        <a:bodyPr/>
        <a:lstStyle/>
        <a:p>
          <a:pPr rtl="1"/>
          <a:r>
            <a:rPr lang="fa-IR" sz="1200" b="1">
              <a:cs typeface="B Nazanin" panose="00000400000000000000" pitchFamily="2" charset="-78"/>
            </a:rPr>
            <a:t>دریافت</a:t>
          </a:r>
          <a:r>
            <a:rPr lang="fa-IR" sz="1200">
              <a:cs typeface="B Titr" panose="00000700000000000000" pitchFamily="2" charset="-78"/>
            </a:rPr>
            <a:t> </a:t>
          </a:r>
          <a:r>
            <a:rPr lang="fa-IR" sz="1200" b="1">
              <a:cs typeface="B Nazanin" panose="00000400000000000000" pitchFamily="2" charset="-78"/>
            </a:rPr>
            <a:t>تسهیلات بانکی خرید کل ادوات و ماشینهای زیر بخش کشاورزی بصورت بلندمدت</a:t>
          </a:r>
          <a:endParaRPr lang="en-US" sz="1200" b="1">
            <a:cs typeface="B Nazanin" panose="00000400000000000000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28DC0ECA-BBC0-4667-9025-40C59BD06A1A}">
      <dgm:prSet phldrT="[Text]" custT="1"/>
      <dgm:spPr/>
      <dgm:t>
        <a:bodyPr/>
        <a:lstStyle/>
        <a:p>
          <a:pPr rtl="1"/>
          <a:r>
            <a:rPr lang="fa-IR" sz="1200" b="1">
              <a:cs typeface="B Nazanin" panose="00000400000000000000" pitchFamily="2" charset="-78"/>
            </a:rPr>
            <a:t>مرکز جهاد کشاورزی جهت تشکیل پرونده و تکمیل مدارک</a:t>
          </a:r>
          <a:endParaRPr lang="en-US" sz="1200" b="1">
            <a:cs typeface="B Nazanin" panose="00000400000000000000" pitchFamily="2" charset="-78"/>
          </a:endParaRPr>
        </a:p>
      </dgm:t>
    </dgm:pt>
    <dgm:pt modelId="{5C68433D-A987-4866-8F97-C6FBEAEED2BD}" type="parTrans" cxnId="{48856728-CFAE-4B3C-B05B-6CF1F4E1D27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128BAD9C-9397-43FB-A76E-636FF06A5848}" type="sibTrans" cxnId="{48856728-CFAE-4B3C-B05B-6CF1F4E1D27F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D1BF9F51-3602-48A4-A7C9-07B4EDAB388A}">
      <dgm:prSet phldrT="[Text]" custT="1"/>
      <dgm:spPr/>
      <dgm:t>
        <a:bodyPr/>
        <a:lstStyle/>
        <a:p>
          <a:pPr rtl="1"/>
          <a:r>
            <a:rPr lang="fa-IR" sz="1200" b="1">
              <a:cs typeface="B Nazanin" panose="00000400000000000000" pitchFamily="2" charset="-78"/>
            </a:rPr>
            <a:t>ثبت در سامانه توسط متقاضی</a:t>
          </a:r>
          <a:endParaRPr lang="en-US" sz="1200" b="1">
            <a:cs typeface="B Nazanin" panose="00000400000000000000" pitchFamily="2" charset="-78"/>
          </a:endParaRPr>
        </a:p>
      </dgm:t>
    </dgm:pt>
    <dgm:pt modelId="{AD148BE3-2042-4C94-B0F4-93D0A25D94F7}" type="parTrans" cxnId="{F45E56DB-28E1-420B-B8F4-6A15FAC500CF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0A6DB8C0-68D7-474D-8683-D9A05155032B}" type="sibTrans" cxnId="{F45E56DB-28E1-420B-B8F4-6A15FAC500CF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arrow" w="med" len="med"/>
        </a:ln>
      </dgm:spPr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83DEAF91-CE36-472C-9F7D-4BEF6511FBDE}">
      <dgm:prSet phldrT="[Text]" custT="1"/>
      <dgm:spPr/>
      <dgm:t>
        <a:bodyPr/>
        <a:lstStyle/>
        <a:p>
          <a:pPr rtl="1"/>
          <a:r>
            <a:rPr lang="fa-IR" sz="1200" b="1">
              <a:cs typeface="B Nazanin" panose="00000400000000000000" pitchFamily="2" charset="-78"/>
            </a:rPr>
            <a:t>تحویل مدارک و پرونده به مدیریت جهاد کشاورزی شهرستان</a:t>
          </a:r>
          <a:endParaRPr lang="en-US" sz="1200" b="1">
            <a:cs typeface="B Nazanin" panose="00000400000000000000" pitchFamily="2" charset="-78"/>
          </a:endParaRPr>
        </a:p>
      </dgm:t>
    </dgm:pt>
    <dgm:pt modelId="{F1259FE9-48D5-4F72-981C-94BDFD2D5D80}" type="parTrans" cxnId="{E8E72FD1-8195-4AF9-B578-689FD5C120A2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94DFCF47-556B-43A2-930A-24EB6F88C42D}" type="sibTrans" cxnId="{E8E72FD1-8195-4AF9-B578-689FD5C120A2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20DB9873-C08E-4EDD-9992-0BDE5A864401}">
      <dgm:prSet phldrT="[Text]" custT="1"/>
      <dgm:spPr/>
      <dgm:t>
        <a:bodyPr/>
        <a:lstStyle/>
        <a:p>
          <a:pPr rtl="1"/>
          <a:r>
            <a:rPr lang="fa-IR" sz="1200" b="1">
              <a:cs typeface="B Nazanin" panose="00000400000000000000" pitchFamily="2" charset="-78"/>
            </a:rPr>
            <a:t>تشکیل کارگروه تسهیلات(بانک کشاورزی و مدیریت جهاد کشاورزی شهرستان) جهت تایید یا رد درخواست</a:t>
          </a:r>
          <a:endParaRPr lang="en-US" sz="1200" b="1">
            <a:cs typeface="B Nazanin" panose="00000400000000000000" pitchFamily="2" charset="-78"/>
          </a:endParaRPr>
        </a:p>
      </dgm:t>
    </dgm:pt>
    <dgm:pt modelId="{F1B3C0DE-F9F5-4023-AB09-CDDFA250A7A6}" type="parTrans" cxnId="{F9F852E7-44ED-4D37-9EE7-DF544C79357D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766AC4BB-8631-427E-8C99-55A75AF1738A}" type="sibTrans" cxnId="{F9F852E7-44ED-4D37-9EE7-DF544C79357D}">
      <dgm:prSet/>
      <dgm:spPr/>
      <dgm:t>
        <a:bodyPr/>
        <a:lstStyle/>
        <a:p>
          <a:endParaRPr lang="en-US" sz="1200">
            <a:cs typeface="B Titr" pitchFamily="2" charset="-78"/>
          </a:endParaRPr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5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4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4"/>
      <dgm:spPr/>
      <dgm:t>
        <a:bodyPr/>
        <a:lstStyle/>
        <a:p>
          <a:endParaRPr lang="en-US"/>
        </a:p>
      </dgm:t>
    </dgm:pt>
    <dgm:pt modelId="{FBE816AB-2CD6-4AD2-8D77-47C81C001ED3}" type="pres">
      <dgm:prSet presAssocID="{28DC0ECA-BBC0-4667-9025-40C59BD06A1A}" presName="node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0061466-39D1-44A4-8378-2D7531AAA44E}" type="pres">
      <dgm:prSet presAssocID="{128BAD9C-9397-43FB-A76E-636FF06A5848}" presName="sibTrans" presStyleLbl="sibTrans1D1" presStyleIdx="1" presStyleCnt="4"/>
      <dgm:spPr/>
      <dgm:t>
        <a:bodyPr/>
        <a:lstStyle/>
        <a:p>
          <a:endParaRPr lang="en-US"/>
        </a:p>
      </dgm:t>
    </dgm:pt>
    <dgm:pt modelId="{3C664F3C-EE8E-4B08-8CC1-842C9C9443DF}" type="pres">
      <dgm:prSet presAssocID="{128BAD9C-9397-43FB-A76E-636FF06A5848}" presName="connectorText" presStyleLbl="sibTrans1D1" presStyleIdx="1" presStyleCnt="4"/>
      <dgm:spPr/>
      <dgm:t>
        <a:bodyPr/>
        <a:lstStyle/>
        <a:p>
          <a:endParaRPr lang="en-US"/>
        </a:p>
      </dgm:t>
    </dgm:pt>
    <dgm:pt modelId="{91BBC2EA-3F56-466D-A5AE-EC1F65624065}" type="pres">
      <dgm:prSet presAssocID="{D1BF9F51-3602-48A4-A7C9-07B4EDAB388A}" presName="node" presStyleLbl="node1" presStyleIdx="2" presStyleCnt="5" custLinFactNeighborX="1383" custLinFactNeighborY="1997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A8AD71E-9418-4D67-BF2A-3BD6C60685D7}" type="pres">
      <dgm:prSet presAssocID="{0A6DB8C0-68D7-474D-8683-D9A05155032B}" presName="sibTrans" presStyleLbl="sibTrans1D1" presStyleIdx="2" presStyleCnt="4"/>
      <dgm:spPr/>
      <dgm:t>
        <a:bodyPr/>
        <a:lstStyle/>
        <a:p>
          <a:endParaRPr lang="en-US"/>
        </a:p>
      </dgm:t>
    </dgm:pt>
    <dgm:pt modelId="{CA6D0514-C098-49BC-90F8-233F67B4936D}" type="pres">
      <dgm:prSet presAssocID="{0A6DB8C0-68D7-474D-8683-D9A05155032B}" presName="connectorText" presStyleLbl="sibTrans1D1" presStyleIdx="2" presStyleCnt="4"/>
      <dgm:spPr/>
      <dgm:t>
        <a:bodyPr/>
        <a:lstStyle/>
        <a:p>
          <a:endParaRPr lang="en-US"/>
        </a:p>
      </dgm:t>
    </dgm:pt>
    <dgm:pt modelId="{EB030454-6BBB-4A09-B888-41CEDD4BB600}" type="pres">
      <dgm:prSet presAssocID="{83DEAF91-CE36-472C-9F7D-4BEF6511FBDE}" presName="node" presStyleLbl="node1" presStyleIdx="3" presStyleCnt="5" custLinFactNeighborX="-47" custLinFactNeighborY="2150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FEE2CD-21EE-4DC5-ABFF-B2B4797AF49A}" type="pres">
      <dgm:prSet presAssocID="{94DFCF47-556B-43A2-930A-24EB6F88C42D}" presName="sibTrans" presStyleLbl="sibTrans1D1" presStyleIdx="3" presStyleCnt="4"/>
      <dgm:spPr/>
      <dgm:t>
        <a:bodyPr/>
        <a:lstStyle/>
        <a:p>
          <a:endParaRPr lang="en-US"/>
        </a:p>
      </dgm:t>
    </dgm:pt>
    <dgm:pt modelId="{BF97F24D-F4E6-42CB-9FBA-C986A98A5D2F}" type="pres">
      <dgm:prSet presAssocID="{94DFCF47-556B-43A2-930A-24EB6F88C42D}" presName="connectorText" presStyleLbl="sibTrans1D1" presStyleIdx="3" presStyleCnt="4"/>
      <dgm:spPr/>
      <dgm:t>
        <a:bodyPr/>
        <a:lstStyle/>
        <a:p>
          <a:endParaRPr lang="en-US"/>
        </a:p>
      </dgm:t>
    </dgm:pt>
    <dgm:pt modelId="{EA97FC1D-EF70-4B5E-84CD-D18102CD411D}" type="pres">
      <dgm:prSet presAssocID="{20DB9873-C08E-4EDD-9992-0BDE5A864401}" presName="node" presStyleLbl="node1" presStyleIdx="4" presStyleCnt="5" custLinFactNeighborX="47" custLinFactNeighborY="3610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F45E56DB-28E1-420B-B8F4-6A15FAC500CF}" srcId="{CB568A41-C930-49E7-94B6-43190483ACFE}" destId="{D1BF9F51-3602-48A4-A7C9-07B4EDAB388A}" srcOrd="2" destOrd="0" parTransId="{AD148BE3-2042-4C94-B0F4-93D0A25D94F7}" sibTransId="{0A6DB8C0-68D7-474D-8683-D9A05155032B}"/>
    <dgm:cxn modelId="{4081CDA2-9C98-4279-8F2D-1B8C7089EF4C}" type="presOf" srcId="{128BAD9C-9397-43FB-A76E-636FF06A5848}" destId="{3C664F3C-EE8E-4B08-8CC1-842C9C9443DF}" srcOrd="1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48856728-CFAE-4B3C-B05B-6CF1F4E1D27F}" srcId="{CB568A41-C930-49E7-94B6-43190483ACFE}" destId="{28DC0ECA-BBC0-4667-9025-40C59BD06A1A}" srcOrd="1" destOrd="0" parTransId="{5C68433D-A987-4866-8F97-C6FBEAEED2BD}" sibTransId="{128BAD9C-9397-43FB-A76E-636FF06A5848}"/>
    <dgm:cxn modelId="{5165ABA1-493D-4CD8-8313-12B1562A23E8}" type="presOf" srcId="{28DC0ECA-BBC0-4667-9025-40C59BD06A1A}" destId="{FBE816AB-2CD6-4AD2-8D77-47C81C001ED3}" srcOrd="0" destOrd="0" presId="urn:microsoft.com/office/officeart/2005/8/layout/bProcess3"/>
    <dgm:cxn modelId="{7ABAB8E4-ACEF-4C43-AC04-7593CC8E8F36}" type="presOf" srcId="{83DEAF91-CE36-472C-9F7D-4BEF6511FBDE}" destId="{EB030454-6BBB-4A09-B888-41CEDD4BB600}" srcOrd="0" destOrd="0" presId="urn:microsoft.com/office/officeart/2005/8/layout/bProcess3"/>
    <dgm:cxn modelId="{FF767EFD-229F-476D-9849-8FC32D9E5CCD}" type="presOf" srcId="{128BAD9C-9397-43FB-A76E-636FF06A5848}" destId="{70061466-39D1-44A4-8378-2D7531AAA44E}" srcOrd="0" destOrd="0" presId="urn:microsoft.com/office/officeart/2005/8/layout/bProcess3"/>
    <dgm:cxn modelId="{89C3BFA9-D807-444E-B694-E787E20510BD}" type="presOf" srcId="{0A6DB8C0-68D7-474D-8683-D9A05155032B}" destId="{CA6D0514-C098-49BC-90F8-233F67B4936D}" srcOrd="1" destOrd="0" presId="urn:microsoft.com/office/officeart/2005/8/layout/bProcess3"/>
    <dgm:cxn modelId="{4D8E4F65-612C-4E21-A325-28B8C3D56FD4}" type="presOf" srcId="{803AA052-885A-44D6-BF84-EFA8F96F1054}" destId="{D526E2F0-B406-412D-A387-E4F49DE8B7F0}" srcOrd="0" destOrd="0" presId="urn:microsoft.com/office/officeart/2005/8/layout/bProcess3"/>
    <dgm:cxn modelId="{61392A26-619C-49A1-A22C-E5CA6C7FA077}" type="presOf" srcId="{CB568A41-C930-49E7-94B6-43190483ACFE}" destId="{176964FD-753E-443C-A301-9A3AD1DFF6B3}" srcOrd="0" destOrd="0" presId="urn:microsoft.com/office/officeart/2005/8/layout/bProcess3"/>
    <dgm:cxn modelId="{A6B6C74C-0240-445C-92CE-64D4F3518421}" type="presOf" srcId="{803AA052-885A-44D6-BF84-EFA8F96F1054}" destId="{A8DE5738-5D12-406D-8F56-E5C0E59D3F85}" srcOrd="1" destOrd="0" presId="urn:microsoft.com/office/officeart/2005/8/layout/bProcess3"/>
    <dgm:cxn modelId="{F9F852E7-44ED-4D37-9EE7-DF544C79357D}" srcId="{CB568A41-C930-49E7-94B6-43190483ACFE}" destId="{20DB9873-C08E-4EDD-9992-0BDE5A864401}" srcOrd="4" destOrd="0" parTransId="{F1B3C0DE-F9F5-4023-AB09-CDDFA250A7A6}" sibTransId="{766AC4BB-8631-427E-8C99-55A75AF1738A}"/>
    <dgm:cxn modelId="{868F0502-A8F8-417C-97A7-A2FEB07A6F87}" type="presOf" srcId="{20DB9873-C08E-4EDD-9992-0BDE5A864401}" destId="{EA97FC1D-EF70-4B5E-84CD-D18102CD411D}" srcOrd="0" destOrd="0" presId="urn:microsoft.com/office/officeart/2005/8/layout/bProcess3"/>
    <dgm:cxn modelId="{24D004F4-B105-4DD7-976E-F0EA1C738CAC}" type="presOf" srcId="{0A6DB8C0-68D7-474D-8683-D9A05155032B}" destId="{9A8AD71E-9418-4D67-BF2A-3BD6C60685D7}" srcOrd="0" destOrd="0" presId="urn:microsoft.com/office/officeart/2005/8/layout/bProcess3"/>
    <dgm:cxn modelId="{3E4D0B8E-0FA2-4D09-A484-429F3C073A6F}" type="presOf" srcId="{4B5C1BAF-AB0B-4B91-BACC-7EA940F60C7F}" destId="{22F9C9E2-A073-4FC5-A400-4F0EAE4016AA}" srcOrd="0" destOrd="0" presId="urn:microsoft.com/office/officeart/2005/8/layout/bProcess3"/>
    <dgm:cxn modelId="{563D5953-805D-41BF-A7F8-9B519F53965A}" type="presOf" srcId="{94DFCF47-556B-43A2-930A-24EB6F88C42D}" destId="{52FEE2CD-21EE-4DC5-ABFF-B2B4797AF49A}" srcOrd="0" destOrd="0" presId="urn:microsoft.com/office/officeart/2005/8/layout/bProcess3"/>
    <dgm:cxn modelId="{A2494B0D-2717-4C4D-9986-F8D593648394}" type="presOf" srcId="{94DFCF47-556B-43A2-930A-24EB6F88C42D}" destId="{BF97F24D-F4E6-42CB-9FBA-C986A98A5D2F}" srcOrd="1" destOrd="0" presId="urn:microsoft.com/office/officeart/2005/8/layout/bProcess3"/>
    <dgm:cxn modelId="{A1CB0E1A-37F6-4302-8BFD-19F42D60E5D0}" type="presOf" srcId="{D1BF9F51-3602-48A4-A7C9-07B4EDAB388A}" destId="{91BBC2EA-3F56-466D-A5AE-EC1F65624065}" srcOrd="0" destOrd="0" presId="urn:microsoft.com/office/officeart/2005/8/layout/bProcess3"/>
    <dgm:cxn modelId="{E8E72FD1-8195-4AF9-B578-689FD5C120A2}" srcId="{CB568A41-C930-49E7-94B6-43190483ACFE}" destId="{83DEAF91-CE36-472C-9F7D-4BEF6511FBDE}" srcOrd="3" destOrd="0" parTransId="{F1259FE9-48D5-4F72-981C-94BDFD2D5D80}" sibTransId="{94DFCF47-556B-43A2-930A-24EB6F88C42D}"/>
    <dgm:cxn modelId="{6DD92CB8-8FA7-4C5E-B522-71F7EE971727}" type="presParOf" srcId="{176964FD-753E-443C-A301-9A3AD1DFF6B3}" destId="{22F9C9E2-A073-4FC5-A400-4F0EAE4016AA}" srcOrd="0" destOrd="0" presId="urn:microsoft.com/office/officeart/2005/8/layout/bProcess3"/>
    <dgm:cxn modelId="{B6D09238-EF05-435F-9A51-A9FADF83710A}" type="presParOf" srcId="{176964FD-753E-443C-A301-9A3AD1DFF6B3}" destId="{D526E2F0-B406-412D-A387-E4F49DE8B7F0}" srcOrd="1" destOrd="0" presId="urn:microsoft.com/office/officeart/2005/8/layout/bProcess3"/>
    <dgm:cxn modelId="{88894805-46A1-4CCE-A04F-C706D4464C8E}" type="presParOf" srcId="{D526E2F0-B406-412D-A387-E4F49DE8B7F0}" destId="{A8DE5738-5D12-406D-8F56-E5C0E59D3F85}" srcOrd="0" destOrd="0" presId="urn:microsoft.com/office/officeart/2005/8/layout/bProcess3"/>
    <dgm:cxn modelId="{5C4344E1-E59C-43DB-B7FD-B0E16DA832D5}" type="presParOf" srcId="{176964FD-753E-443C-A301-9A3AD1DFF6B3}" destId="{FBE816AB-2CD6-4AD2-8D77-47C81C001ED3}" srcOrd="2" destOrd="0" presId="urn:microsoft.com/office/officeart/2005/8/layout/bProcess3"/>
    <dgm:cxn modelId="{F1DE0E27-4310-4A5A-BBC0-80418A3AD23C}" type="presParOf" srcId="{176964FD-753E-443C-A301-9A3AD1DFF6B3}" destId="{70061466-39D1-44A4-8378-2D7531AAA44E}" srcOrd="3" destOrd="0" presId="urn:microsoft.com/office/officeart/2005/8/layout/bProcess3"/>
    <dgm:cxn modelId="{08175B22-B8E5-49EE-8B37-8A4963F42858}" type="presParOf" srcId="{70061466-39D1-44A4-8378-2D7531AAA44E}" destId="{3C664F3C-EE8E-4B08-8CC1-842C9C9443DF}" srcOrd="0" destOrd="0" presId="urn:microsoft.com/office/officeart/2005/8/layout/bProcess3"/>
    <dgm:cxn modelId="{76715ECA-E531-4123-92E6-CEBDA350D2D2}" type="presParOf" srcId="{176964FD-753E-443C-A301-9A3AD1DFF6B3}" destId="{91BBC2EA-3F56-466D-A5AE-EC1F65624065}" srcOrd="4" destOrd="0" presId="urn:microsoft.com/office/officeart/2005/8/layout/bProcess3"/>
    <dgm:cxn modelId="{A8FD33E1-D535-4005-9AFF-C21FAC5030D8}" type="presParOf" srcId="{176964FD-753E-443C-A301-9A3AD1DFF6B3}" destId="{9A8AD71E-9418-4D67-BF2A-3BD6C60685D7}" srcOrd="5" destOrd="0" presId="urn:microsoft.com/office/officeart/2005/8/layout/bProcess3"/>
    <dgm:cxn modelId="{4F5162BB-FB33-4C53-A917-D95853F6F9B9}" type="presParOf" srcId="{9A8AD71E-9418-4D67-BF2A-3BD6C60685D7}" destId="{CA6D0514-C098-49BC-90F8-233F67B4936D}" srcOrd="0" destOrd="0" presId="urn:microsoft.com/office/officeart/2005/8/layout/bProcess3"/>
    <dgm:cxn modelId="{65C7FBD6-CDDF-42BF-9E8F-0FFEC7BBD6CE}" type="presParOf" srcId="{176964FD-753E-443C-A301-9A3AD1DFF6B3}" destId="{EB030454-6BBB-4A09-B888-41CEDD4BB600}" srcOrd="6" destOrd="0" presId="urn:microsoft.com/office/officeart/2005/8/layout/bProcess3"/>
    <dgm:cxn modelId="{272975C0-AF97-4A8D-B567-42AFEA890E3B}" type="presParOf" srcId="{176964FD-753E-443C-A301-9A3AD1DFF6B3}" destId="{52FEE2CD-21EE-4DC5-ABFF-B2B4797AF49A}" srcOrd="7" destOrd="0" presId="urn:microsoft.com/office/officeart/2005/8/layout/bProcess3"/>
    <dgm:cxn modelId="{93561D5F-59C6-41C3-9183-9CEE81D41308}" type="presParOf" srcId="{52FEE2CD-21EE-4DC5-ABFF-B2B4797AF49A}" destId="{BF97F24D-F4E6-42CB-9FBA-C986A98A5D2F}" srcOrd="0" destOrd="0" presId="urn:microsoft.com/office/officeart/2005/8/layout/bProcess3"/>
    <dgm:cxn modelId="{1CCB8C7B-FFCB-4DDD-8350-80BFA85A29D7}" type="presParOf" srcId="{176964FD-753E-443C-A301-9A3AD1DFF6B3}" destId="{EA97FC1D-EF70-4B5E-84CD-D18102CD411D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010329" y="1172653"/>
          <a:ext cx="423615" cy="91440"/>
        </a:xfrm>
        <a:custGeom>
          <a:avLst/>
          <a:gdLst/>
          <a:ahLst/>
          <a:cxnLst/>
          <a:rect l="0" t="0" r="0" b="0"/>
          <a:pathLst>
            <a:path>
              <a:moveTo>
                <a:pt x="423615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cs typeface="B Titr" pitchFamily="2" charset="-78"/>
          </a:endParaRPr>
        </a:p>
      </dsp:txBody>
      <dsp:txXfrm>
        <a:off x="2210782" y="1216100"/>
        <a:ext cx="22710" cy="4546"/>
      </dsp:txXfrm>
    </dsp:sp>
    <dsp:sp modelId="{22F9C9E2-A073-4FC5-A400-4F0EAE4016AA}">
      <dsp:nvSpPr>
        <dsp:cNvPr id="0" name=""/>
        <dsp:cNvSpPr/>
      </dsp:nvSpPr>
      <dsp:spPr>
        <a:xfrm>
          <a:off x="2432145" y="625918"/>
          <a:ext cx="1974851" cy="1184910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400000000000000" pitchFamily="2" charset="-78"/>
            </a:rPr>
            <a:t>دریافت</a:t>
          </a:r>
          <a:r>
            <a:rPr lang="fa-IR" sz="1200" kern="1200">
              <a:cs typeface="B Titr" panose="00000700000000000000" pitchFamily="2" charset="-78"/>
            </a:rPr>
            <a:t> </a:t>
          </a:r>
          <a:r>
            <a:rPr lang="fa-IR" sz="1200" b="1" kern="1200">
              <a:cs typeface="B Nazanin" panose="00000400000000000000" pitchFamily="2" charset="-78"/>
            </a:rPr>
            <a:t>تسهیلات بانکی خرید کل ادوات و ماشینهای زیر بخش کشاورزی بصورت بلندمدت</a:t>
          </a:r>
          <a:endParaRPr lang="en-US" sz="1200" b="1" kern="1200">
            <a:cs typeface="B Nazanin" panose="00000400000000000000" pitchFamily="2" charset="-78"/>
          </a:endParaRPr>
        </a:p>
      </dsp:txBody>
      <dsp:txXfrm>
        <a:off x="2530889" y="724662"/>
        <a:ext cx="1777363" cy="987422"/>
      </dsp:txXfrm>
    </dsp:sp>
    <dsp:sp modelId="{70061466-39D1-44A4-8378-2D7531AAA44E}">
      <dsp:nvSpPr>
        <dsp:cNvPr id="0" name=""/>
        <dsp:cNvSpPr/>
      </dsp:nvSpPr>
      <dsp:spPr>
        <a:xfrm>
          <a:off x="990504" y="1809028"/>
          <a:ext cx="2432145" cy="660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227"/>
              </a:lnTo>
              <a:lnTo>
                <a:pt x="2432145" y="347227"/>
              </a:lnTo>
              <a:lnTo>
                <a:pt x="2432145" y="66025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cs typeface="B Titr" pitchFamily="2" charset="-78"/>
          </a:endParaRPr>
        </a:p>
      </dsp:txBody>
      <dsp:txXfrm>
        <a:off x="2143367" y="2136882"/>
        <a:ext cx="126418" cy="4546"/>
      </dsp:txXfrm>
    </dsp:sp>
    <dsp:sp modelId="{FBE816AB-2CD6-4AD2-8D77-47C81C001ED3}">
      <dsp:nvSpPr>
        <dsp:cNvPr id="0" name=""/>
        <dsp:cNvSpPr/>
      </dsp:nvSpPr>
      <dsp:spPr>
        <a:xfrm>
          <a:off x="3078" y="625918"/>
          <a:ext cx="1974851" cy="11849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400000000000000" pitchFamily="2" charset="-78"/>
            </a:rPr>
            <a:t>مرکز جهاد کشاورزی جهت تشکیل پرونده و تکمیل مدارک</a:t>
          </a:r>
          <a:endParaRPr lang="en-US" sz="1200" b="1" kern="1200">
            <a:cs typeface="B Nazanin" panose="00000400000000000000" pitchFamily="2" charset="-78"/>
          </a:endParaRPr>
        </a:p>
      </dsp:txBody>
      <dsp:txXfrm>
        <a:off x="60921" y="683761"/>
        <a:ext cx="1859165" cy="1069224"/>
      </dsp:txXfrm>
    </dsp:sp>
    <dsp:sp modelId="{9A8AD71E-9418-4D67-BF2A-3BD6C60685D7}">
      <dsp:nvSpPr>
        <dsp:cNvPr id="0" name=""/>
        <dsp:cNvSpPr/>
      </dsp:nvSpPr>
      <dsp:spPr>
        <a:xfrm>
          <a:off x="2009401" y="3048418"/>
          <a:ext cx="427622" cy="91440"/>
        </a:xfrm>
        <a:custGeom>
          <a:avLst/>
          <a:gdLst/>
          <a:ahLst/>
          <a:cxnLst/>
          <a:rect l="0" t="0" r="0" b="0"/>
          <a:pathLst>
            <a:path>
              <a:moveTo>
                <a:pt x="427622" y="45720"/>
              </a:moveTo>
              <a:lnTo>
                <a:pt x="196711" y="45720"/>
              </a:lnTo>
              <a:lnTo>
                <a:pt x="196711" y="63920"/>
              </a:lnTo>
              <a:lnTo>
                <a:pt x="0" y="639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  <a:headEnd type="none" w="med" len="med"/>
          <a:tailEnd type="arrow" w="med" len="me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cs typeface="B Titr" pitchFamily="2" charset="-78"/>
          </a:endParaRPr>
        </a:p>
      </dsp:txBody>
      <dsp:txXfrm>
        <a:off x="2211748" y="3091865"/>
        <a:ext cx="22929" cy="4546"/>
      </dsp:txXfrm>
    </dsp:sp>
    <dsp:sp modelId="{91BBC2EA-3F56-466D-A5AE-EC1F65624065}">
      <dsp:nvSpPr>
        <dsp:cNvPr id="0" name=""/>
        <dsp:cNvSpPr/>
      </dsp:nvSpPr>
      <dsp:spPr>
        <a:xfrm>
          <a:off x="2435223" y="2501683"/>
          <a:ext cx="1974851" cy="11849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400000000000000" pitchFamily="2" charset="-78"/>
            </a:rPr>
            <a:t>ثبت در سامانه توسط متقاضی</a:t>
          </a:r>
          <a:endParaRPr lang="en-US" sz="1200" b="1" kern="1200">
            <a:cs typeface="B Nazanin" panose="00000400000000000000" pitchFamily="2" charset="-78"/>
          </a:endParaRPr>
        </a:p>
      </dsp:txBody>
      <dsp:txXfrm>
        <a:off x="2493066" y="2559526"/>
        <a:ext cx="1859165" cy="1069224"/>
      </dsp:txXfrm>
    </dsp:sp>
    <dsp:sp modelId="{52FEE2CD-21EE-4DC5-ABFF-B2B4797AF49A}">
      <dsp:nvSpPr>
        <dsp:cNvPr id="0" name=""/>
        <dsp:cNvSpPr/>
      </dsp:nvSpPr>
      <dsp:spPr>
        <a:xfrm>
          <a:off x="989575" y="3702994"/>
          <a:ext cx="2430923" cy="596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76"/>
              </a:lnTo>
              <a:lnTo>
                <a:pt x="2430923" y="315376"/>
              </a:lnTo>
              <a:lnTo>
                <a:pt x="2430923" y="596553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cs typeface="B Titr" pitchFamily="2" charset="-78"/>
          </a:endParaRPr>
        </a:p>
      </dsp:txBody>
      <dsp:txXfrm>
        <a:off x="2142274" y="3998997"/>
        <a:ext cx="125525" cy="4546"/>
      </dsp:txXfrm>
    </dsp:sp>
    <dsp:sp modelId="{EB030454-6BBB-4A09-B888-41CEDD4BB600}">
      <dsp:nvSpPr>
        <dsp:cNvPr id="0" name=""/>
        <dsp:cNvSpPr/>
      </dsp:nvSpPr>
      <dsp:spPr>
        <a:xfrm>
          <a:off x="2150" y="2519883"/>
          <a:ext cx="1974851" cy="11849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400000000000000" pitchFamily="2" charset="-78"/>
            </a:rPr>
            <a:t>تحویل مدارک و پرونده به مدیریت جهاد کشاورزی شهرستان</a:t>
          </a:r>
          <a:endParaRPr lang="en-US" sz="1200" b="1" kern="1200">
            <a:cs typeface="B Nazanin" panose="00000400000000000000" pitchFamily="2" charset="-78"/>
          </a:endParaRPr>
        </a:p>
      </dsp:txBody>
      <dsp:txXfrm>
        <a:off x="59993" y="2577726"/>
        <a:ext cx="1859165" cy="1069224"/>
      </dsp:txXfrm>
    </dsp:sp>
    <dsp:sp modelId="{EA97FC1D-EF70-4B5E-84CD-D18102CD411D}">
      <dsp:nvSpPr>
        <dsp:cNvPr id="0" name=""/>
        <dsp:cNvSpPr/>
      </dsp:nvSpPr>
      <dsp:spPr>
        <a:xfrm>
          <a:off x="2433073" y="4331947"/>
          <a:ext cx="1974851" cy="11849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400000000000000" pitchFamily="2" charset="-78"/>
            </a:rPr>
            <a:t>تشکیل کارگروه تسهیلات(بانک کشاورزی و مدیریت جهاد کشاورزی شهرستان) جهت تایید یا رد درخواست</a:t>
          </a:r>
          <a:endParaRPr lang="en-US" sz="1200" b="1" kern="1200">
            <a:cs typeface="B Nazanin" panose="00000400000000000000" pitchFamily="2" charset="-78"/>
          </a:endParaRPr>
        </a:p>
      </dsp:txBody>
      <dsp:txXfrm>
        <a:off x="2490916" y="4389790"/>
        <a:ext cx="1859165" cy="1069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ECE9-A62A-4226-9140-D52BD966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37</cp:revision>
  <dcterms:created xsi:type="dcterms:W3CDTF">2018-09-01T03:05:00Z</dcterms:created>
  <dcterms:modified xsi:type="dcterms:W3CDTF">2019-01-30T05:43:00Z</dcterms:modified>
</cp:coreProperties>
</file>